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1F" w:rsidRDefault="0039271F">
      <w:pPr>
        <w:pStyle w:val="Caption"/>
        <w:rPr>
          <w:lang w:val="en-AU"/>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45pt;margin-top:-57.55pt;width:137.95pt;height:147.1pt;z-index:251658240" filled="t">
            <v:fill color2="black"/>
            <v:imagedata r:id="rId7" o:title=""/>
            <w10:wrap type="square" side="right"/>
          </v:shape>
        </w:pict>
      </w:r>
      <w:r>
        <w:br w:type="textWrapping" w:clear="all"/>
      </w:r>
      <w:r>
        <w:rPr>
          <w:lang w:val="en-AU"/>
        </w:rPr>
        <w:t>PRESS RELEASE - EFFECTIVE IMMEDIATELY – 14 JANUARY 2013</w:t>
      </w:r>
    </w:p>
    <w:p w:rsidR="0039271F" w:rsidRDefault="0039271F">
      <w:pPr>
        <w:jc w:val="center"/>
        <w:rPr>
          <w:rFonts w:ascii="Tahoma" w:hAnsi="Tahoma" w:cs="Tahoma"/>
          <w:b/>
          <w:bCs/>
          <w:sz w:val="20"/>
          <w:szCs w:val="20"/>
          <w:lang w:val="en-AU" w:eastAsia="ar-SA"/>
        </w:rPr>
      </w:pPr>
    </w:p>
    <w:p w:rsidR="0039271F" w:rsidRDefault="0039271F">
      <w:pPr>
        <w:jc w:val="center"/>
        <w:rPr>
          <w:rFonts w:ascii="Tahoma" w:hAnsi="Tahoma" w:cs="Tahoma"/>
          <w:b/>
          <w:bCs/>
          <w:sz w:val="20"/>
          <w:szCs w:val="20"/>
          <w:lang w:val="en-AU" w:eastAsia="ar-SA"/>
        </w:rPr>
      </w:pPr>
      <w:r>
        <w:rPr>
          <w:rFonts w:ascii="Tahoma" w:hAnsi="Tahoma" w:cs="Tahoma"/>
          <w:b/>
          <w:bCs/>
          <w:sz w:val="20"/>
          <w:szCs w:val="20"/>
          <w:lang w:val="en-AU" w:eastAsia="ar-SA"/>
        </w:rPr>
        <w:t>DJ CENTRAL GETS SOME LOVE FROM FOXTEL AND THE AURORA CHANNEL!</w:t>
      </w:r>
    </w:p>
    <w:p w:rsidR="0039271F" w:rsidRDefault="0039271F">
      <w:pPr>
        <w:pStyle w:val="NormalWeb"/>
        <w:shd w:val="clear" w:color="auto" w:fill="FFFFFF"/>
        <w:rPr>
          <w:rFonts w:ascii="Tahoma" w:hAnsi="Tahoma" w:cs="Tahoma"/>
          <w:sz w:val="20"/>
          <w:szCs w:val="20"/>
        </w:rPr>
      </w:pPr>
      <w:r>
        <w:rPr>
          <w:rFonts w:ascii="Tahoma" w:hAnsi="Tahoma" w:cs="Tahoma"/>
          <w:sz w:val="20"/>
          <w:szCs w:val="20"/>
        </w:rPr>
        <w:t>Blue Pie Productions and the entire production team on DJ Central are thrilled to have received this email in from Foxtel.</w:t>
      </w:r>
    </w:p>
    <w:p w:rsidR="0039271F" w:rsidRDefault="0039271F">
      <w:pPr>
        <w:pStyle w:val="NormalWeb"/>
        <w:shd w:val="clear" w:color="auto" w:fill="FFFFFF"/>
        <w:rPr>
          <w:rFonts w:ascii="Tahoma" w:hAnsi="Tahoma" w:cs="Tahoma"/>
          <w:sz w:val="20"/>
          <w:szCs w:val="20"/>
        </w:rPr>
      </w:pPr>
      <w:r>
        <w:rPr>
          <w:rStyle w:val="Emphasis"/>
          <w:rFonts w:ascii="Tahoma" w:hAnsi="Tahoma" w:cs="Tahoma"/>
          <w:sz w:val="20"/>
          <w:szCs w:val="20"/>
        </w:rPr>
        <w:t>"Hi Damien, I just want to take this opportunity to say just how happy I am with DJ Central screening on the channel. As a broadcaster who seeks to represent our diverse community, I find the diversity of the artists featured on the show a perfect fit for the brand. The execution of the show is impeccable and the quality of international DJ’s who are at the top of the international dance seen a coup for our weekly schedule. I sincerely also want to express thanks for the professional, stress free delivery of the show – Simon Smithers is an asset to your team. Here’s to a big bright 2013 with DJ Central on Aurora – I look forward to working with you for years to come." </w:t>
      </w:r>
    </w:p>
    <w:p w:rsidR="0039271F" w:rsidRDefault="0039271F">
      <w:pPr>
        <w:pStyle w:val="NormalWeb"/>
        <w:shd w:val="clear" w:color="auto" w:fill="FFFFFF"/>
        <w:rPr>
          <w:rFonts w:ascii="Tahoma" w:hAnsi="Tahoma" w:cs="Tahoma"/>
          <w:sz w:val="20"/>
          <w:szCs w:val="20"/>
        </w:rPr>
      </w:pPr>
      <w:r>
        <w:rPr>
          <w:rFonts w:ascii="Tahoma" w:hAnsi="Tahoma" w:cs="Tahoma"/>
          <w:sz w:val="20"/>
          <w:szCs w:val="20"/>
        </w:rPr>
        <w:t>Corrie McDougall</w:t>
      </w:r>
      <w:r>
        <w:rPr>
          <w:rFonts w:ascii="Tahoma" w:hAnsi="Tahoma" w:cs="Tahoma"/>
          <w:sz w:val="20"/>
          <w:szCs w:val="20"/>
        </w:rPr>
        <w:br/>
        <w:t>Programming &amp; Production Manager</w:t>
      </w:r>
    </w:p>
    <w:p w:rsidR="0039271F" w:rsidRDefault="0039271F">
      <w:pPr>
        <w:pStyle w:val="NormalWeb"/>
        <w:shd w:val="clear" w:color="auto" w:fill="FFFFFF"/>
        <w:rPr>
          <w:rFonts w:ascii="Tahoma" w:hAnsi="Tahoma" w:cs="Tahoma"/>
          <w:sz w:val="20"/>
          <w:szCs w:val="20"/>
        </w:rPr>
      </w:pPr>
      <w:hyperlink r:id="rId8" w:history="1">
        <w:r>
          <w:rPr>
            <w:rStyle w:val="Hyperlink"/>
            <w:rFonts w:ascii="Tahoma" w:hAnsi="Tahoma" w:cs="Tahoma"/>
            <w:b/>
            <w:bCs/>
            <w:color w:val="auto"/>
            <w:sz w:val="20"/>
            <w:szCs w:val="20"/>
          </w:rPr>
          <w:t>AURORA COMMUNITY CHANNEL</w:t>
        </w:r>
      </w:hyperlink>
    </w:p>
    <w:p w:rsidR="0039271F" w:rsidRDefault="0039271F">
      <w:pPr>
        <w:pStyle w:val="NormalWeb"/>
        <w:shd w:val="clear" w:color="auto" w:fill="FFFFFF"/>
        <w:rPr>
          <w:rFonts w:ascii="Tahoma" w:hAnsi="Tahoma" w:cs="Tahoma"/>
          <w:sz w:val="20"/>
          <w:szCs w:val="20"/>
        </w:rPr>
      </w:pPr>
      <w:r>
        <w:rPr>
          <w:rFonts w:ascii="Tahoma" w:hAnsi="Tahoma" w:cs="Tahoma"/>
          <w:sz w:val="20"/>
          <w:szCs w:val="20"/>
        </w:rPr>
        <w:t>We want to thank all the fans of the show for making 2012 a massive success and also for generating a record viewing rating for Aurora on New Years. The network ran 5 episodes back to back on New Year’s Eve and had one of the biggest ratings ever in the network history!</w:t>
      </w:r>
    </w:p>
    <w:p w:rsidR="0039271F" w:rsidRDefault="0039271F">
      <w:pPr>
        <w:pStyle w:val="NormalWeb"/>
        <w:shd w:val="clear" w:color="auto" w:fill="FFFFFF"/>
        <w:rPr>
          <w:rFonts w:ascii="Tahoma" w:hAnsi="Tahoma" w:cs="Tahoma"/>
          <w:sz w:val="20"/>
          <w:szCs w:val="20"/>
        </w:rPr>
      </w:pPr>
      <w:r>
        <w:rPr>
          <w:rFonts w:ascii="Tahoma" w:hAnsi="Tahoma" w:cs="Tahoma"/>
          <w:sz w:val="20"/>
          <w:szCs w:val="20"/>
        </w:rPr>
        <w:t>Remember to tune in on Channel 183 on FOXTEL and get all the latest news and music from DJ Central TV on Friday nights at 9.30pm</w:t>
      </w:r>
      <w:r>
        <w:rPr>
          <w:rStyle w:val="apple-converted-space"/>
          <w:rFonts w:ascii="Tahoma" w:hAnsi="Tahoma" w:cs="Tahoma"/>
          <w:sz w:val="20"/>
          <w:szCs w:val="20"/>
        </w:rPr>
        <w:t> </w:t>
      </w:r>
      <w:hyperlink r:id="rId9" w:history="1">
        <w:r>
          <w:rPr>
            <w:rStyle w:val="Hyperlink"/>
            <w:rFonts w:ascii="Tahoma" w:hAnsi="Tahoma" w:cs="Tahoma"/>
            <w:b/>
            <w:bCs/>
            <w:color w:val="auto"/>
            <w:sz w:val="20"/>
            <w:szCs w:val="20"/>
          </w:rPr>
          <w:t>www.djcentral.tv</w:t>
        </w:r>
      </w:hyperlink>
    </w:p>
    <w:p w:rsidR="0039271F" w:rsidRDefault="0039271F">
      <w:pPr>
        <w:pStyle w:val="NormalWeb"/>
        <w:shd w:val="clear" w:color="auto" w:fill="FFFFFF"/>
        <w:rPr>
          <w:rFonts w:ascii="Verdana" w:hAnsi="Verdana" w:cs="Verdana"/>
          <w:color w:val="606060"/>
          <w:sz w:val="18"/>
          <w:szCs w:val="18"/>
        </w:rPr>
      </w:pPr>
      <w:r>
        <w:rPr>
          <w:rFonts w:ascii="Verdana" w:hAnsi="Verdana" w:cs="Verdana"/>
          <w:color w:val="606060"/>
          <w:sz w:val="18"/>
          <w:szCs w:val="18"/>
        </w:rPr>
        <w:t> </w:t>
      </w:r>
      <w:r>
        <w:rPr>
          <w:rStyle w:val="Emphasis"/>
          <w:rFonts w:ascii="Tahoma" w:hAnsi="Tahoma" w:cs="Tahoma"/>
          <w:i w:val="0"/>
          <w:iCs w:val="0"/>
          <w:sz w:val="20"/>
          <w:szCs w:val="20"/>
        </w:rPr>
        <w:t>********************************************************************************</w:t>
      </w:r>
    </w:p>
    <w:p w:rsidR="0039271F" w:rsidRDefault="0039271F">
      <w:pPr>
        <w:pStyle w:val="NormalWeb"/>
        <w:rPr>
          <w:rStyle w:val="Emphasis"/>
          <w:rFonts w:ascii="Tahoma" w:hAnsi="Tahoma" w:cs="Tahoma"/>
          <w:i w:val="0"/>
          <w:iCs w:val="0"/>
          <w:color w:val="000000"/>
          <w:sz w:val="20"/>
          <w:szCs w:val="20"/>
        </w:rPr>
      </w:pPr>
      <w:r>
        <w:rPr>
          <w:rStyle w:val="Emphasis"/>
          <w:rFonts w:ascii="Tahoma" w:hAnsi="Tahoma" w:cs="Tahoma"/>
          <w:b/>
          <w:bCs/>
          <w:i w:val="0"/>
          <w:iCs w:val="0"/>
          <w:color w:val="000000"/>
          <w:sz w:val="20"/>
          <w:szCs w:val="20"/>
          <w:u w:val="single"/>
        </w:rPr>
        <w:t>ABOUT DJ CENTRAL TV:</w:t>
      </w:r>
      <w:r>
        <w:rPr>
          <w:rStyle w:val="Emphasis"/>
          <w:rFonts w:ascii="Tahoma" w:hAnsi="Tahoma" w:cs="Tahoma"/>
          <w:b/>
          <w:bCs/>
          <w:i w:val="0"/>
          <w:iCs w:val="0"/>
          <w:color w:val="000000"/>
          <w:sz w:val="20"/>
          <w:szCs w:val="20"/>
          <w:u w:val="single"/>
        </w:rPr>
        <w:br/>
      </w:r>
      <w:r>
        <w:rPr>
          <w:rStyle w:val="Emphasis"/>
          <w:rFonts w:ascii="Tahoma" w:hAnsi="Tahoma" w:cs="Tahoma"/>
          <w:b/>
          <w:bCs/>
          <w:i w:val="0"/>
          <w:iCs w:val="0"/>
          <w:color w:val="000000"/>
          <w:sz w:val="20"/>
          <w:szCs w:val="20"/>
          <w:u w:val="single"/>
        </w:rPr>
        <w:br/>
      </w:r>
      <w:r>
        <w:rPr>
          <w:rStyle w:val="Emphasis"/>
          <w:rFonts w:ascii="Tahoma" w:hAnsi="Tahoma" w:cs="Tahoma"/>
          <w:i w:val="0"/>
          <w:iCs w:val="0"/>
          <w:color w:val="000000"/>
          <w:sz w:val="20"/>
          <w:szCs w:val="20"/>
        </w:rPr>
        <w:t>DJ Central TV is an exciting global dance and house music TV show that features lifestyle segments on all things youth, club, dance, and house music culture, that brings clubbing nightlife to your TV screens. Hosted by a dynamic team with a cast of industry names and artists from all over the world, each week DJ Central brings you the latest in dance and house music as well as featuring fashion interviews with celebrities from film to music and sport, conveying and pioneering our own unique DJ Central feel to the world of electronic dance music.</w:t>
      </w:r>
    </w:p>
    <w:p w:rsidR="0039271F" w:rsidRDefault="0039271F">
      <w:pPr>
        <w:rPr>
          <w:rStyle w:val="Emphasis"/>
          <w:rFonts w:ascii="Tahoma" w:hAnsi="Tahoma" w:cs="Tahoma"/>
          <w:i w:val="0"/>
          <w:iCs w:val="0"/>
          <w:color w:val="000000"/>
          <w:sz w:val="20"/>
          <w:szCs w:val="20"/>
        </w:rPr>
      </w:pPr>
      <w:r>
        <w:rPr>
          <w:rStyle w:val="Emphasis"/>
          <w:rFonts w:ascii="Tahoma" w:hAnsi="Tahoma" w:cs="Tahoma"/>
          <w:i w:val="0"/>
          <w:iCs w:val="0"/>
          <w:color w:val="000000"/>
          <w:sz w:val="20"/>
          <w:szCs w:val="20"/>
        </w:rPr>
        <w:t>For more information on DJ Central please see the following websites:</w:t>
      </w:r>
    </w:p>
    <w:p w:rsidR="0039271F" w:rsidRDefault="0039271F">
      <w:pPr>
        <w:rPr>
          <w:rStyle w:val="Emphasis"/>
          <w:rFonts w:ascii="Tahoma" w:hAnsi="Tahoma" w:cs="Tahoma"/>
          <w:i w:val="0"/>
          <w:iCs w:val="0"/>
          <w:color w:val="000000"/>
          <w:sz w:val="20"/>
          <w:szCs w:val="20"/>
        </w:rPr>
      </w:pPr>
      <w:hyperlink r:id="rId10" w:history="1">
        <w:r>
          <w:rPr>
            <w:rStyle w:val="Hyperlink"/>
            <w:rFonts w:ascii="Tahoma" w:hAnsi="Tahoma" w:cs="Tahoma"/>
            <w:sz w:val="20"/>
            <w:szCs w:val="20"/>
          </w:rPr>
          <w:t>www.djcentral.tv</w:t>
        </w:r>
      </w:hyperlink>
    </w:p>
    <w:p w:rsidR="0039271F" w:rsidRDefault="0039271F">
      <w:pPr>
        <w:rPr>
          <w:rFonts w:cs="Times New Roman"/>
        </w:rPr>
      </w:pPr>
      <w:hyperlink r:id="rId11" w:history="1">
        <w:r>
          <w:rPr>
            <w:rStyle w:val="Hyperlink"/>
            <w:rFonts w:ascii="Tahoma" w:hAnsi="Tahoma" w:cs="Tahoma"/>
            <w:sz w:val="20"/>
            <w:szCs w:val="20"/>
          </w:rPr>
          <w:t>www.facebook.com/djcentralmusic</w:t>
        </w:r>
      </w:hyperlink>
    </w:p>
    <w:p w:rsidR="0039271F" w:rsidRDefault="0039271F">
      <w:pPr>
        <w:pStyle w:val="NormalWeb"/>
        <w:shd w:val="clear" w:color="auto" w:fill="FFFFFF"/>
        <w:rPr>
          <w:rFonts w:ascii="Verdana" w:hAnsi="Verdana" w:cs="Verdana"/>
          <w:color w:val="606060"/>
          <w:sz w:val="18"/>
          <w:szCs w:val="18"/>
        </w:rPr>
      </w:pPr>
      <w:r>
        <w:rPr>
          <w:rFonts w:ascii="Verdana" w:hAnsi="Verdana" w:cs="Verdana"/>
          <w:color w:val="606060"/>
          <w:sz w:val="18"/>
          <w:szCs w:val="18"/>
        </w:rPr>
        <w:t> </w:t>
      </w:r>
      <w:r>
        <w:rPr>
          <w:rStyle w:val="Emphasis"/>
          <w:rFonts w:ascii="Tahoma" w:hAnsi="Tahoma" w:cs="Tahoma"/>
          <w:i w:val="0"/>
          <w:iCs w:val="0"/>
          <w:sz w:val="20"/>
          <w:szCs w:val="20"/>
        </w:rPr>
        <w:t>********************************************************************************</w:t>
      </w:r>
    </w:p>
    <w:p w:rsidR="0039271F" w:rsidRDefault="0039271F">
      <w:pPr>
        <w:pStyle w:val="NormalWeb"/>
        <w:shd w:val="clear" w:color="auto" w:fill="FFFFFF"/>
        <w:rPr>
          <w:rStyle w:val="Strong"/>
          <w:rFonts w:ascii="Verdana" w:hAnsi="Verdana" w:cs="Verdana"/>
          <w:b w:val="0"/>
          <w:bCs w:val="0"/>
          <w:color w:val="606060"/>
          <w:sz w:val="18"/>
          <w:szCs w:val="18"/>
        </w:rPr>
      </w:pPr>
      <w:r>
        <w:rPr>
          <w:rFonts w:ascii="Verdana" w:hAnsi="Verdana" w:cs="Verdana"/>
          <w:color w:val="606060"/>
          <w:sz w:val="18"/>
          <w:szCs w:val="18"/>
        </w:rPr>
        <w:t> </w:t>
      </w:r>
      <w:r>
        <w:rPr>
          <w:rStyle w:val="Emphasis"/>
          <w:rFonts w:ascii="Tahoma" w:hAnsi="Tahoma" w:cs="Tahoma"/>
          <w:i w:val="0"/>
          <w:iCs w:val="0"/>
          <w:sz w:val="20"/>
          <w:szCs w:val="20"/>
        </w:rPr>
        <w:t>********************************************************************************</w:t>
      </w:r>
    </w:p>
    <w:p w:rsidR="0039271F" w:rsidRDefault="0039271F">
      <w:pPr>
        <w:pStyle w:val="NormalWeb"/>
        <w:rPr>
          <w:rStyle w:val="Strong"/>
          <w:rFonts w:ascii="Tahoma" w:hAnsi="Tahoma" w:cs="Tahoma"/>
          <w:b w:val="0"/>
          <w:bCs w:val="0"/>
          <w:color w:val="000000"/>
          <w:sz w:val="20"/>
          <w:szCs w:val="20"/>
        </w:rPr>
      </w:pPr>
      <w:r>
        <w:rPr>
          <w:rStyle w:val="Strong"/>
          <w:rFonts w:ascii="Tahoma" w:hAnsi="Tahoma" w:cs="Tahoma"/>
          <w:sz w:val="18"/>
          <w:szCs w:val="18"/>
          <w:u w:val="single"/>
        </w:rPr>
        <w:t>ABOUT BLUE PIE THE RECORD LABEL:</w:t>
      </w:r>
    </w:p>
    <w:p w:rsidR="0039271F" w:rsidRDefault="0039271F">
      <w:pPr>
        <w:pStyle w:val="NormalWeb"/>
        <w:jc w:val="both"/>
        <w:rPr>
          <w:rFonts w:ascii="Tahoma" w:hAnsi="Tahoma" w:cs="Tahoma"/>
          <w:sz w:val="18"/>
          <w:szCs w:val="18"/>
        </w:rPr>
      </w:pPr>
      <w:hyperlink r:id="rId12" w:tooltip="http://www.bluepierecords.com/" w:history="1">
        <w:r>
          <w:rPr>
            <w:rStyle w:val="Hyperlink"/>
            <w:rFonts w:ascii="Tahoma" w:hAnsi="Tahoma" w:cs="Tahoma"/>
            <w:sz w:val="18"/>
            <w:szCs w:val="18"/>
          </w:rPr>
          <w:t>www.bluepierecords.com</w:t>
        </w:r>
      </w:hyperlink>
      <w:r>
        <w:rPr>
          <w:rFonts w:ascii="Tahoma" w:hAnsi="Tahoma" w:cs="Tahoma"/>
          <w:sz w:val="18"/>
          <w:szCs w:val="18"/>
        </w:rPr>
        <w:t xml:space="preserve"> </w:t>
      </w:r>
    </w:p>
    <w:p w:rsidR="0039271F" w:rsidRDefault="0039271F">
      <w:pPr>
        <w:rPr>
          <w:rFonts w:ascii="Tahoma" w:hAnsi="Tahoma" w:cs="Tahoma"/>
          <w:sz w:val="18"/>
          <w:szCs w:val="18"/>
        </w:rPr>
      </w:pPr>
      <w:r>
        <w:rPr>
          <w:rFonts w:ascii="Tahoma" w:hAnsi="Tahoma" w:cs="Tahoma"/>
          <w:sz w:val="18"/>
          <w:szCs w:val="18"/>
        </w:rPr>
        <w:t xml:space="preserve">Blue Pie Records is one of the world’s leading independent record Labels and publishing houses. Blue Pie Records has a wide range of alliance-partnerships which it calls upon to create distribution, production, marketing and promotional systems for our artists, labels and global content partners. </w:t>
      </w:r>
    </w:p>
    <w:p w:rsidR="0039271F" w:rsidRDefault="0039271F">
      <w:pPr>
        <w:rPr>
          <w:rFonts w:ascii="Tahoma" w:hAnsi="Tahoma" w:cs="Tahoma"/>
          <w:sz w:val="18"/>
          <w:szCs w:val="18"/>
        </w:rPr>
      </w:pPr>
    </w:p>
    <w:p w:rsidR="0039271F" w:rsidRDefault="0039271F">
      <w:pPr>
        <w:rPr>
          <w:rFonts w:ascii="Tahoma" w:hAnsi="Tahoma" w:cs="Tahoma"/>
          <w:sz w:val="18"/>
          <w:szCs w:val="18"/>
        </w:rPr>
      </w:pPr>
      <w:r>
        <w:rPr>
          <w:rFonts w:ascii="Tahoma" w:hAnsi="Tahoma" w:cs="Tahoma"/>
          <w:sz w:val="18"/>
          <w:szCs w:val="18"/>
        </w:rPr>
        <w:t xml:space="preserve">Blue Pie's priority artists include Sydonia, Burning the Day, Jack Derwin, The Benjamin Hyatt Band, Terry Oldfield, Phil Manzanera, Johnny Bennett, Suzanna Lubrano, The Objex, Gordon Waller, Dave Evans, Dale Bozzio, and Jessy Tomsko along with labels like ConcertHouse Music, TRAX Records, Mahoning Valley Records, Idyllium Muisc, Sugo Music, Deluxe Records, Reality Entertainment, and PLG Music Group to name a few. Our live concert and video clip library continues to expand and includes live albums, video clips, and video concerts from artists including, Chicago, The Cars, Tiesto, Steve Aoki and Dave Evans to name a few. </w:t>
      </w:r>
    </w:p>
    <w:p w:rsidR="0039271F" w:rsidRDefault="0039271F">
      <w:pPr>
        <w:rPr>
          <w:rFonts w:ascii="Tahoma" w:hAnsi="Tahoma" w:cs="Tahoma"/>
          <w:sz w:val="18"/>
          <w:szCs w:val="18"/>
        </w:rPr>
      </w:pPr>
    </w:p>
    <w:p w:rsidR="0039271F" w:rsidRDefault="0039271F">
      <w:pPr>
        <w:rPr>
          <w:rFonts w:ascii="Tahoma" w:hAnsi="Tahoma" w:cs="Tahoma"/>
          <w:sz w:val="18"/>
          <w:szCs w:val="18"/>
        </w:rPr>
      </w:pPr>
      <w:r>
        <w:rPr>
          <w:rFonts w:ascii="Tahoma" w:hAnsi="Tahoma" w:cs="Tahoma"/>
          <w:sz w:val="18"/>
          <w:szCs w:val="18"/>
        </w:rPr>
        <w:t xml:space="preserve">Blue Pie's roster of artists continues to gain worldwide recognition with chart success in the USA, Canada, Europe and Australia. Blue Pie is continually developing new markets for our artists, labels, content partners to connect and reach new consumers and fans for their music. The Blue Pie license team has placed over 2000 film, TV, cable show and advertising license sales over the past 3 years alone. The label provides transparent reporting and digital asset management services through its partner Blue Pie Data </w:t>
      </w:r>
      <w:hyperlink r:id="rId13" w:history="1">
        <w:r>
          <w:rPr>
            <w:rStyle w:val="Hyperlink"/>
            <w:rFonts w:ascii="Tahoma" w:hAnsi="Tahoma" w:cs="Tahoma"/>
            <w:sz w:val="18"/>
            <w:szCs w:val="18"/>
          </w:rPr>
          <w:t>www.bluepiedata.com</w:t>
        </w:r>
      </w:hyperlink>
      <w:r>
        <w:rPr>
          <w:rFonts w:ascii="Tahoma" w:hAnsi="Tahoma" w:cs="Tahoma"/>
          <w:sz w:val="18"/>
          <w:szCs w:val="18"/>
        </w:rPr>
        <w:t xml:space="preserve"> </w:t>
      </w:r>
    </w:p>
    <w:p w:rsidR="0039271F" w:rsidRDefault="0039271F">
      <w:pPr>
        <w:rPr>
          <w:rFonts w:ascii="Tahoma" w:hAnsi="Tahoma" w:cs="Tahoma"/>
          <w:sz w:val="18"/>
          <w:szCs w:val="18"/>
        </w:rPr>
      </w:pPr>
    </w:p>
    <w:p w:rsidR="0039271F" w:rsidRDefault="0039271F">
      <w:pPr>
        <w:rPr>
          <w:rFonts w:ascii="Tahoma" w:hAnsi="Tahoma" w:cs="Tahoma"/>
          <w:sz w:val="18"/>
          <w:szCs w:val="18"/>
        </w:rPr>
      </w:pPr>
      <w:r>
        <w:rPr>
          <w:rFonts w:ascii="Tahoma" w:hAnsi="Tahoma" w:cs="Tahoma"/>
          <w:sz w:val="18"/>
          <w:szCs w:val="18"/>
        </w:rPr>
        <w:t xml:space="preserve">Blue Pie has developed exclusive digital content supply agreements with many companies including: DJ Central TV, Blue Vault Digital, Magic Blue Creative and their partners. The future is bright and we are wearing shades with our expansion into ASIA, North America and Latin America from 2013 onwards. For more information on Blue Pie please visit </w:t>
      </w:r>
      <w:hyperlink r:id="rId14" w:history="1">
        <w:r>
          <w:rPr>
            <w:rStyle w:val="Hyperlink"/>
            <w:rFonts w:ascii="Tahoma" w:hAnsi="Tahoma" w:cs="Tahoma"/>
            <w:sz w:val="18"/>
            <w:szCs w:val="18"/>
          </w:rPr>
          <w:t>www.bluepie.com.au</w:t>
        </w:r>
      </w:hyperlink>
    </w:p>
    <w:p w:rsidR="0039271F" w:rsidRDefault="0039271F">
      <w:pPr>
        <w:jc w:val="both"/>
        <w:rPr>
          <w:rFonts w:ascii="Tahoma" w:hAnsi="Tahoma" w:cs="Tahoma"/>
          <w:sz w:val="18"/>
          <w:szCs w:val="18"/>
        </w:rPr>
      </w:pPr>
    </w:p>
    <w:p w:rsidR="0039271F" w:rsidRDefault="0039271F">
      <w:pPr>
        <w:jc w:val="both"/>
        <w:rPr>
          <w:rFonts w:ascii="Tahoma" w:hAnsi="Tahoma" w:cs="Tahoma"/>
          <w:b/>
          <w:bCs/>
          <w:sz w:val="18"/>
          <w:szCs w:val="18"/>
          <w:u w:val="single"/>
        </w:rPr>
      </w:pPr>
      <w:r>
        <w:rPr>
          <w:rFonts w:ascii="Tahoma" w:hAnsi="Tahoma" w:cs="Tahoma"/>
          <w:b/>
          <w:bCs/>
          <w:sz w:val="18"/>
          <w:szCs w:val="18"/>
          <w:u w:val="single"/>
        </w:rPr>
        <w:t>Blue Pie’s label roster includes:</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Electrik Blue Records USA  </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Rock Forever Records </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Reality Entertainment (For Australian and New Zealand) </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Globalev World Music </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Deluxe Records  </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Pride Music </w:t>
      </w:r>
    </w:p>
    <w:p w:rsidR="0039271F" w:rsidRDefault="0039271F">
      <w:pPr>
        <w:numPr>
          <w:ilvl w:val="0"/>
          <w:numId w:val="18"/>
        </w:numPr>
        <w:jc w:val="both"/>
        <w:rPr>
          <w:rStyle w:val="Emphasis"/>
          <w:rFonts w:ascii="Tahoma" w:hAnsi="Tahoma" w:cs="Tahoma"/>
          <w:i w:val="0"/>
          <w:iCs w:val="0"/>
          <w:sz w:val="18"/>
          <w:szCs w:val="18"/>
        </w:rPr>
      </w:pPr>
      <w:r>
        <w:rPr>
          <w:rStyle w:val="Emphasis"/>
          <w:rFonts w:ascii="Tahoma" w:hAnsi="Tahoma" w:cs="Tahoma"/>
          <w:i w:val="0"/>
          <w:iCs w:val="0"/>
          <w:color w:val="000000"/>
          <w:sz w:val="18"/>
          <w:szCs w:val="18"/>
        </w:rPr>
        <w:t xml:space="preserve">Concerthouse Music </w:t>
      </w:r>
    </w:p>
    <w:p w:rsidR="0039271F" w:rsidRDefault="0039271F">
      <w:pPr>
        <w:numPr>
          <w:ilvl w:val="0"/>
          <w:numId w:val="18"/>
        </w:numPr>
        <w:jc w:val="both"/>
        <w:rPr>
          <w:rStyle w:val="Emphasis"/>
          <w:rFonts w:ascii="Tahoma" w:hAnsi="Tahoma" w:cs="Tahoma"/>
          <w:i w:val="0"/>
          <w:iCs w:val="0"/>
          <w:sz w:val="18"/>
          <w:szCs w:val="18"/>
        </w:rPr>
      </w:pPr>
      <w:r>
        <w:rPr>
          <w:rStyle w:val="Emphasis"/>
          <w:rFonts w:ascii="Tahoma" w:hAnsi="Tahoma" w:cs="Tahoma"/>
          <w:i w:val="0"/>
          <w:iCs w:val="0"/>
          <w:color w:val="000000"/>
          <w:sz w:val="18"/>
          <w:szCs w:val="18"/>
        </w:rPr>
        <w:t>Self Made Records UK</w:t>
      </w:r>
    </w:p>
    <w:p w:rsidR="0039271F" w:rsidRDefault="0039271F">
      <w:pPr>
        <w:numPr>
          <w:ilvl w:val="0"/>
          <w:numId w:val="18"/>
        </w:numPr>
        <w:jc w:val="both"/>
        <w:rPr>
          <w:rStyle w:val="Emphasis"/>
          <w:rFonts w:ascii="Tahoma" w:hAnsi="Tahoma" w:cs="Tahoma"/>
          <w:i w:val="0"/>
          <w:iCs w:val="0"/>
          <w:sz w:val="18"/>
          <w:szCs w:val="18"/>
        </w:rPr>
      </w:pPr>
      <w:r>
        <w:rPr>
          <w:rStyle w:val="Emphasis"/>
          <w:rFonts w:ascii="Tahoma" w:hAnsi="Tahoma" w:cs="Tahoma"/>
          <w:i w:val="0"/>
          <w:iCs w:val="0"/>
          <w:color w:val="000000"/>
          <w:sz w:val="18"/>
          <w:szCs w:val="18"/>
        </w:rPr>
        <w:t xml:space="preserve">Media World </w:t>
      </w:r>
    </w:p>
    <w:p w:rsidR="0039271F" w:rsidRDefault="0039271F">
      <w:pPr>
        <w:numPr>
          <w:ilvl w:val="0"/>
          <w:numId w:val="18"/>
        </w:numPr>
        <w:jc w:val="both"/>
        <w:rPr>
          <w:rFonts w:ascii="Tahoma" w:hAnsi="Tahoma" w:cs="Tahoma"/>
          <w:sz w:val="18"/>
          <w:szCs w:val="18"/>
        </w:rPr>
      </w:pPr>
      <w:r>
        <w:rPr>
          <w:rStyle w:val="Emphasis"/>
          <w:rFonts w:ascii="Tahoma" w:hAnsi="Tahoma" w:cs="Tahoma"/>
          <w:i w:val="0"/>
          <w:iCs w:val="0"/>
          <w:color w:val="000000"/>
          <w:sz w:val="18"/>
          <w:szCs w:val="18"/>
        </w:rPr>
        <w:t>UnCanny Inc</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Subsonic Records </w:t>
      </w:r>
    </w:p>
    <w:p w:rsidR="0039271F" w:rsidRDefault="0039271F">
      <w:pPr>
        <w:numPr>
          <w:ilvl w:val="0"/>
          <w:numId w:val="18"/>
        </w:numPr>
        <w:jc w:val="both"/>
        <w:rPr>
          <w:rFonts w:ascii="Tahoma" w:hAnsi="Tahoma" w:cs="Tahoma"/>
          <w:sz w:val="18"/>
          <w:szCs w:val="18"/>
        </w:rPr>
      </w:pPr>
      <w:r>
        <w:rPr>
          <w:rFonts w:ascii="Tahoma" w:hAnsi="Tahoma" w:cs="Tahoma"/>
          <w:sz w:val="18"/>
          <w:szCs w:val="18"/>
        </w:rPr>
        <w:t xml:space="preserve">+ Over 200 others. See our website for details. </w:t>
      </w:r>
    </w:p>
    <w:p w:rsidR="0039271F" w:rsidRDefault="0039271F">
      <w:pPr>
        <w:jc w:val="both"/>
        <w:rPr>
          <w:rFonts w:ascii="Tahoma" w:hAnsi="Tahoma" w:cs="Tahoma"/>
          <w:sz w:val="18"/>
          <w:szCs w:val="18"/>
        </w:rPr>
      </w:pPr>
    </w:p>
    <w:p w:rsidR="0039271F" w:rsidRDefault="0039271F">
      <w:pPr>
        <w:jc w:val="center"/>
        <w:rPr>
          <w:rFonts w:ascii="Tahoma" w:hAnsi="Tahoma" w:cs="Tahoma"/>
          <w:b/>
          <w:bCs/>
          <w:i/>
          <w:iCs/>
          <w:sz w:val="18"/>
          <w:szCs w:val="18"/>
        </w:rPr>
      </w:pPr>
      <w:r>
        <w:rPr>
          <w:rFonts w:ascii="Tahoma" w:hAnsi="Tahoma" w:cs="Tahoma"/>
          <w:b/>
          <w:bCs/>
          <w:i/>
          <w:iCs/>
          <w:sz w:val="18"/>
          <w:szCs w:val="18"/>
        </w:rPr>
        <w:t>Search on 'blue pie' in Google for more information.</w:t>
      </w:r>
    </w:p>
    <w:p w:rsidR="0039271F" w:rsidRDefault="0039271F">
      <w:pPr>
        <w:jc w:val="center"/>
        <w:rPr>
          <w:rFonts w:ascii="Tahoma" w:eastAsia="Arial Unicode MS" w:hAnsi="Tahoma" w:cs="Times New Roman"/>
          <w:color w:val="000000"/>
          <w:sz w:val="18"/>
          <w:szCs w:val="18"/>
          <w:lang w:val="en-AU"/>
        </w:rPr>
      </w:pPr>
      <w:r>
        <w:rPr>
          <w:rFonts w:ascii="Tahoma" w:hAnsi="Tahoma" w:cs="Tahoma"/>
          <w:sz w:val="18"/>
          <w:szCs w:val="18"/>
        </w:rPr>
        <w:t>**END***</w:t>
      </w:r>
    </w:p>
    <w:p w:rsidR="0039271F" w:rsidRDefault="0039271F">
      <w:pPr>
        <w:rPr>
          <w:rFonts w:ascii="Tahoma" w:hAnsi="Tahoma" w:cs="Tahoma"/>
          <w:color w:val="000000"/>
          <w:sz w:val="18"/>
          <w:szCs w:val="18"/>
        </w:rPr>
      </w:pPr>
    </w:p>
    <w:p w:rsidR="0039271F" w:rsidRDefault="0039271F">
      <w:pPr>
        <w:pStyle w:val="BodyText3"/>
        <w:autoSpaceDE/>
        <w:rPr>
          <w:b w:val="0"/>
          <w:bCs w:val="0"/>
          <w:sz w:val="18"/>
          <w:szCs w:val="18"/>
        </w:rPr>
      </w:pPr>
      <w:r>
        <w:rPr>
          <w:b w:val="0"/>
          <w:bCs w:val="0"/>
          <w:sz w:val="18"/>
          <w:szCs w:val="18"/>
        </w:rPr>
        <w:t>Press and Media Contact:</w:t>
      </w:r>
    </w:p>
    <w:p w:rsidR="0039271F" w:rsidRDefault="0039271F">
      <w:pPr>
        <w:rPr>
          <w:rFonts w:ascii="Tahoma" w:hAnsi="Tahoma" w:cs="Tahoma"/>
          <w:b/>
          <w:bCs/>
          <w:sz w:val="18"/>
          <w:szCs w:val="18"/>
        </w:rPr>
      </w:pPr>
    </w:p>
    <w:p w:rsidR="0039271F" w:rsidRDefault="0039271F">
      <w:pPr>
        <w:rPr>
          <w:rFonts w:ascii="Tahoma" w:hAnsi="Tahoma" w:cs="Tahoma"/>
          <w:b/>
          <w:bCs/>
          <w:sz w:val="18"/>
          <w:szCs w:val="18"/>
        </w:rPr>
      </w:pPr>
      <w:r>
        <w:rPr>
          <w:rFonts w:ascii="Tahoma" w:hAnsi="Tahoma" w:cs="Tahoma"/>
          <w:b/>
          <w:bCs/>
          <w:sz w:val="18"/>
          <w:szCs w:val="18"/>
        </w:rPr>
        <w:t xml:space="preserve">Press and Media Manager  </w:t>
      </w:r>
    </w:p>
    <w:p w:rsidR="0039271F" w:rsidRDefault="0039271F">
      <w:pPr>
        <w:rPr>
          <w:rFonts w:ascii="Tahoma" w:hAnsi="Tahoma" w:cs="Tahoma"/>
          <w:b/>
          <w:bCs/>
          <w:sz w:val="18"/>
          <w:szCs w:val="18"/>
        </w:rPr>
      </w:pPr>
      <w:r>
        <w:rPr>
          <w:rFonts w:ascii="Tahoma" w:hAnsi="Tahoma" w:cs="Tahoma"/>
          <w:b/>
          <w:bCs/>
          <w:sz w:val="18"/>
          <w:szCs w:val="18"/>
        </w:rPr>
        <w:t xml:space="preserve">Blue Pie </w:t>
      </w:r>
    </w:p>
    <w:p w:rsidR="0039271F" w:rsidRDefault="0039271F">
      <w:pPr>
        <w:rPr>
          <w:rFonts w:ascii="Tahoma" w:hAnsi="Tahoma" w:cs="Tahoma"/>
          <w:b/>
          <w:bCs/>
          <w:sz w:val="18"/>
          <w:szCs w:val="18"/>
        </w:rPr>
      </w:pPr>
      <w:r>
        <w:rPr>
          <w:rFonts w:ascii="Tahoma" w:hAnsi="Tahoma" w:cs="Tahoma"/>
          <w:b/>
          <w:bCs/>
          <w:sz w:val="18"/>
          <w:szCs w:val="18"/>
        </w:rPr>
        <w:t xml:space="preserve">Unit 20 No 112 McEvoy Street </w:t>
      </w:r>
    </w:p>
    <w:p w:rsidR="0039271F" w:rsidRDefault="0039271F">
      <w:pPr>
        <w:rPr>
          <w:rFonts w:ascii="Tahoma" w:hAnsi="Tahoma" w:cs="Tahoma"/>
          <w:b/>
          <w:bCs/>
          <w:sz w:val="18"/>
          <w:szCs w:val="18"/>
        </w:rPr>
      </w:pPr>
      <w:r>
        <w:rPr>
          <w:rFonts w:ascii="Tahoma" w:hAnsi="Tahoma" w:cs="Tahoma"/>
          <w:b/>
          <w:bCs/>
          <w:sz w:val="18"/>
          <w:szCs w:val="18"/>
        </w:rPr>
        <w:t>Alexandria NSW 2015</w:t>
      </w:r>
    </w:p>
    <w:p w:rsidR="0039271F" w:rsidRDefault="0039271F">
      <w:pPr>
        <w:rPr>
          <w:rFonts w:ascii="Tahoma" w:hAnsi="Tahoma" w:cs="Tahoma"/>
          <w:sz w:val="18"/>
          <w:szCs w:val="18"/>
        </w:rPr>
      </w:pPr>
      <w:r>
        <w:rPr>
          <w:rFonts w:ascii="Tahoma" w:hAnsi="Tahoma" w:cs="Tahoma"/>
          <w:sz w:val="18"/>
          <w:szCs w:val="18"/>
        </w:rPr>
        <w:t>P: + 61 2 9310 0155</w:t>
      </w:r>
    </w:p>
    <w:p w:rsidR="0039271F" w:rsidRDefault="0039271F">
      <w:pPr>
        <w:rPr>
          <w:rFonts w:ascii="Tahoma" w:hAnsi="Tahoma" w:cs="Tahoma"/>
          <w:sz w:val="18"/>
          <w:szCs w:val="18"/>
        </w:rPr>
      </w:pPr>
      <w:r>
        <w:rPr>
          <w:rFonts w:ascii="Tahoma" w:hAnsi="Tahoma" w:cs="Tahoma"/>
          <w:sz w:val="18"/>
          <w:szCs w:val="18"/>
        </w:rPr>
        <w:t>F: + 61 2 9310 0166</w:t>
      </w:r>
    </w:p>
    <w:p w:rsidR="0039271F" w:rsidRDefault="0039271F">
      <w:pPr>
        <w:rPr>
          <w:rFonts w:ascii="Tahoma" w:hAnsi="Tahoma" w:cs="Tahoma"/>
          <w:sz w:val="18"/>
          <w:szCs w:val="18"/>
        </w:rPr>
      </w:pPr>
      <w:r>
        <w:rPr>
          <w:rFonts w:ascii="Tahoma" w:hAnsi="Tahoma" w:cs="Tahoma"/>
          <w:sz w:val="18"/>
          <w:szCs w:val="18"/>
        </w:rPr>
        <w:t xml:space="preserve">E: </w:t>
      </w:r>
      <w:hyperlink r:id="rId15" w:history="1">
        <w:r>
          <w:rPr>
            <w:rStyle w:val="Hyperlink"/>
            <w:rFonts w:ascii="Tahoma" w:hAnsi="Tahoma" w:cs="Tahoma"/>
            <w:sz w:val="18"/>
            <w:szCs w:val="18"/>
          </w:rPr>
          <w:t>pr@bluepie.com.au</w:t>
        </w:r>
      </w:hyperlink>
      <w:r>
        <w:rPr>
          <w:rFonts w:ascii="Tahoma" w:hAnsi="Tahoma" w:cs="Tahoma"/>
          <w:sz w:val="18"/>
          <w:szCs w:val="18"/>
        </w:rPr>
        <w:t xml:space="preserve"> </w:t>
      </w:r>
    </w:p>
    <w:p w:rsidR="0039271F" w:rsidRDefault="0039271F">
      <w:pPr>
        <w:rPr>
          <w:rFonts w:ascii="Tahoma" w:hAnsi="Tahoma" w:cs="Tahoma"/>
          <w:sz w:val="18"/>
          <w:szCs w:val="18"/>
        </w:rPr>
      </w:pPr>
      <w:r>
        <w:rPr>
          <w:rFonts w:ascii="Tahoma" w:hAnsi="Tahoma" w:cs="Tahoma"/>
          <w:sz w:val="18"/>
          <w:szCs w:val="18"/>
        </w:rPr>
        <w:t xml:space="preserve">W: </w:t>
      </w:r>
      <w:hyperlink r:id="rId16" w:history="1">
        <w:r>
          <w:rPr>
            <w:rStyle w:val="Hyperlink"/>
            <w:rFonts w:ascii="Tahoma" w:hAnsi="Tahoma" w:cs="Tahoma"/>
            <w:sz w:val="18"/>
            <w:szCs w:val="18"/>
          </w:rPr>
          <w:t>www.bluepierecords.com</w:t>
        </w:r>
      </w:hyperlink>
      <w:r>
        <w:rPr>
          <w:rFonts w:ascii="Tahoma" w:hAnsi="Tahoma" w:cs="Tahoma"/>
          <w:sz w:val="18"/>
          <w:szCs w:val="18"/>
        </w:rPr>
        <w:t xml:space="preserve"> </w:t>
      </w:r>
    </w:p>
    <w:p w:rsidR="0039271F" w:rsidRDefault="0039271F">
      <w:pPr>
        <w:rPr>
          <w:rFonts w:cs="Times New Roman"/>
          <w:lang w:eastAsia="en-AU"/>
        </w:rPr>
      </w:pPr>
      <w:r>
        <w:rPr>
          <w:rFonts w:ascii="Tahoma" w:hAnsi="Tahoma" w:cs="Tahoma"/>
          <w:sz w:val="18"/>
          <w:szCs w:val="18"/>
        </w:rPr>
        <w:t xml:space="preserve"> </w:t>
      </w:r>
    </w:p>
    <w:p w:rsidR="0039271F" w:rsidRDefault="0039271F">
      <w:pPr>
        <w:rPr>
          <w:rFonts w:ascii="Tahoma" w:hAnsi="Tahoma" w:cs="Tahoma"/>
          <w:sz w:val="20"/>
          <w:szCs w:val="20"/>
        </w:rPr>
      </w:pPr>
      <w:r>
        <w:rPr>
          <w:rFonts w:ascii="Tahoma" w:hAnsi="Tahoma" w:cs="Tahoma"/>
          <w:sz w:val="20"/>
          <w:szCs w:val="20"/>
          <w:lang w:eastAsia="en-AU"/>
        </w:rPr>
        <w:t>************************************************************************</w:t>
      </w:r>
    </w:p>
    <w:sectPr w:rsidR="0039271F" w:rsidSect="0039271F">
      <w:pgSz w:w="12240" w:h="15840"/>
      <w:pgMar w:top="1440" w:right="16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71F" w:rsidRDefault="0039271F">
      <w:pPr>
        <w:rPr>
          <w:rFonts w:cs="Times New Roman"/>
        </w:rPr>
      </w:pPr>
      <w:r>
        <w:rPr>
          <w:rFonts w:cs="Times New Roman"/>
        </w:rPr>
        <w:separator/>
      </w:r>
    </w:p>
  </w:endnote>
  <w:endnote w:type="continuationSeparator" w:id="0">
    <w:p w:rsidR="0039271F" w:rsidRDefault="0039271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71F" w:rsidRDefault="0039271F">
      <w:pPr>
        <w:rPr>
          <w:rFonts w:cs="Times New Roman"/>
        </w:rPr>
      </w:pPr>
      <w:r>
        <w:rPr>
          <w:rFonts w:cs="Times New Roman"/>
        </w:rPr>
        <w:separator/>
      </w:r>
    </w:p>
  </w:footnote>
  <w:footnote w:type="continuationSeparator" w:id="0">
    <w:p w:rsidR="0039271F" w:rsidRDefault="0039271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nsid w:val="063A0636"/>
    <w:multiLevelType w:val="hybridMultilevel"/>
    <w:tmpl w:val="EC123056"/>
    <w:lvl w:ilvl="0" w:tplc="B1B03434">
      <w:start w:val="1"/>
      <w:numFmt w:val="bullet"/>
      <w:lvlText w:val=""/>
      <w:lvlJc w:val="left"/>
      <w:pPr>
        <w:tabs>
          <w:tab w:val="num" w:pos="720"/>
        </w:tabs>
        <w:ind w:left="720" w:hanging="360"/>
      </w:pPr>
      <w:rPr>
        <w:rFonts w:ascii="Symbol" w:hAnsi="Symbol" w:cs="Symbol" w:hint="default"/>
        <w:sz w:val="20"/>
        <w:szCs w:val="20"/>
      </w:rPr>
    </w:lvl>
    <w:lvl w:ilvl="1" w:tplc="1E5045E4">
      <w:start w:val="1"/>
      <w:numFmt w:val="bullet"/>
      <w:lvlText w:val="o"/>
      <w:lvlJc w:val="left"/>
      <w:pPr>
        <w:tabs>
          <w:tab w:val="num" w:pos="1440"/>
        </w:tabs>
        <w:ind w:left="1440" w:hanging="360"/>
      </w:pPr>
      <w:rPr>
        <w:rFonts w:ascii="Courier New" w:hAnsi="Courier New" w:cs="Courier New" w:hint="default"/>
        <w:sz w:val="20"/>
        <w:szCs w:val="20"/>
      </w:rPr>
    </w:lvl>
    <w:lvl w:ilvl="2" w:tplc="A9DAB234">
      <w:start w:val="1"/>
      <w:numFmt w:val="bullet"/>
      <w:lvlText w:val=""/>
      <w:lvlJc w:val="left"/>
      <w:pPr>
        <w:tabs>
          <w:tab w:val="num" w:pos="2160"/>
        </w:tabs>
        <w:ind w:left="2160" w:hanging="360"/>
      </w:pPr>
      <w:rPr>
        <w:rFonts w:ascii="Wingdings" w:hAnsi="Wingdings" w:cs="Wingdings" w:hint="default"/>
        <w:sz w:val="20"/>
        <w:szCs w:val="20"/>
      </w:rPr>
    </w:lvl>
    <w:lvl w:ilvl="3" w:tplc="F88A72D6">
      <w:start w:val="1"/>
      <w:numFmt w:val="bullet"/>
      <w:lvlText w:val=""/>
      <w:lvlJc w:val="left"/>
      <w:pPr>
        <w:tabs>
          <w:tab w:val="num" w:pos="2880"/>
        </w:tabs>
        <w:ind w:left="2880" w:hanging="360"/>
      </w:pPr>
      <w:rPr>
        <w:rFonts w:ascii="Wingdings" w:hAnsi="Wingdings" w:cs="Wingdings" w:hint="default"/>
        <w:sz w:val="20"/>
        <w:szCs w:val="20"/>
      </w:rPr>
    </w:lvl>
    <w:lvl w:ilvl="4" w:tplc="FBE40206">
      <w:start w:val="1"/>
      <w:numFmt w:val="bullet"/>
      <w:lvlText w:val=""/>
      <w:lvlJc w:val="left"/>
      <w:pPr>
        <w:tabs>
          <w:tab w:val="num" w:pos="3600"/>
        </w:tabs>
        <w:ind w:left="3600" w:hanging="360"/>
      </w:pPr>
      <w:rPr>
        <w:rFonts w:ascii="Wingdings" w:hAnsi="Wingdings" w:cs="Wingdings" w:hint="default"/>
        <w:sz w:val="20"/>
        <w:szCs w:val="20"/>
      </w:rPr>
    </w:lvl>
    <w:lvl w:ilvl="5" w:tplc="DB144664">
      <w:start w:val="1"/>
      <w:numFmt w:val="bullet"/>
      <w:lvlText w:val=""/>
      <w:lvlJc w:val="left"/>
      <w:pPr>
        <w:tabs>
          <w:tab w:val="num" w:pos="4320"/>
        </w:tabs>
        <w:ind w:left="4320" w:hanging="360"/>
      </w:pPr>
      <w:rPr>
        <w:rFonts w:ascii="Wingdings" w:hAnsi="Wingdings" w:cs="Wingdings" w:hint="default"/>
        <w:sz w:val="20"/>
        <w:szCs w:val="20"/>
      </w:rPr>
    </w:lvl>
    <w:lvl w:ilvl="6" w:tplc="C12A0296">
      <w:start w:val="1"/>
      <w:numFmt w:val="bullet"/>
      <w:lvlText w:val=""/>
      <w:lvlJc w:val="left"/>
      <w:pPr>
        <w:tabs>
          <w:tab w:val="num" w:pos="5040"/>
        </w:tabs>
        <w:ind w:left="5040" w:hanging="360"/>
      </w:pPr>
      <w:rPr>
        <w:rFonts w:ascii="Wingdings" w:hAnsi="Wingdings" w:cs="Wingdings" w:hint="default"/>
        <w:sz w:val="20"/>
        <w:szCs w:val="20"/>
      </w:rPr>
    </w:lvl>
    <w:lvl w:ilvl="7" w:tplc="8C2E2B9E">
      <w:start w:val="1"/>
      <w:numFmt w:val="bullet"/>
      <w:lvlText w:val=""/>
      <w:lvlJc w:val="left"/>
      <w:pPr>
        <w:tabs>
          <w:tab w:val="num" w:pos="5760"/>
        </w:tabs>
        <w:ind w:left="5760" w:hanging="360"/>
      </w:pPr>
      <w:rPr>
        <w:rFonts w:ascii="Wingdings" w:hAnsi="Wingdings" w:cs="Wingdings" w:hint="default"/>
        <w:sz w:val="20"/>
        <w:szCs w:val="20"/>
      </w:rPr>
    </w:lvl>
    <w:lvl w:ilvl="8" w:tplc="D88030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177FF1"/>
    <w:multiLevelType w:val="hybridMultilevel"/>
    <w:tmpl w:val="1A8A7288"/>
    <w:lvl w:ilvl="0" w:tplc="2D58EAEC">
      <w:start w:val="1"/>
      <w:numFmt w:val="bullet"/>
      <w:lvlText w:val=""/>
      <w:lvlJc w:val="left"/>
      <w:pPr>
        <w:tabs>
          <w:tab w:val="num" w:pos="720"/>
        </w:tabs>
        <w:ind w:left="720" w:hanging="360"/>
      </w:pPr>
      <w:rPr>
        <w:rFonts w:ascii="Symbol" w:hAnsi="Symbol" w:cs="Symbol" w:hint="default"/>
        <w:sz w:val="20"/>
        <w:szCs w:val="20"/>
      </w:rPr>
    </w:lvl>
    <w:lvl w:ilvl="1" w:tplc="F13E9750">
      <w:start w:val="1"/>
      <w:numFmt w:val="bullet"/>
      <w:lvlText w:val="o"/>
      <w:lvlJc w:val="left"/>
      <w:pPr>
        <w:tabs>
          <w:tab w:val="num" w:pos="1440"/>
        </w:tabs>
        <w:ind w:left="1440" w:hanging="360"/>
      </w:pPr>
      <w:rPr>
        <w:rFonts w:ascii="Courier New" w:hAnsi="Courier New" w:cs="Courier New" w:hint="default"/>
        <w:sz w:val="20"/>
        <w:szCs w:val="20"/>
      </w:rPr>
    </w:lvl>
    <w:lvl w:ilvl="2" w:tplc="6DB2A3DC">
      <w:start w:val="1"/>
      <w:numFmt w:val="bullet"/>
      <w:lvlText w:val=""/>
      <w:lvlJc w:val="left"/>
      <w:pPr>
        <w:tabs>
          <w:tab w:val="num" w:pos="2160"/>
        </w:tabs>
        <w:ind w:left="2160" w:hanging="360"/>
      </w:pPr>
      <w:rPr>
        <w:rFonts w:ascii="Wingdings" w:hAnsi="Wingdings" w:cs="Wingdings" w:hint="default"/>
        <w:sz w:val="20"/>
        <w:szCs w:val="20"/>
      </w:rPr>
    </w:lvl>
    <w:lvl w:ilvl="3" w:tplc="9DCE4FFE">
      <w:start w:val="1"/>
      <w:numFmt w:val="bullet"/>
      <w:lvlText w:val=""/>
      <w:lvlJc w:val="left"/>
      <w:pPr>
        <w:tabs>
          <w:tab w:val="num" w:pos="2880"/>
        </w:tabs>
        <w:ind w:left="2880" w:hanging="360"/>
      </w:pPr>
      <w:rPr>
        <w:rFonts w:ascii="Wingdings" w:hAnsi="Wingdings" w:cs="Wingdings" w:hint="default"/>
        <w:sz w:val="20"/>
        <w:szCs w:val="20"/>
      </w:rPr>
    </w:lvl>
    <w:lvl w:ilvl="4" w:tplc="55A6410E">
      <w:start w:val="1"/>
      <w:numFmt w:val="bullet"/>
      <w:lvlText w:val=""/>
      <w:lvlJc w:val="left"/>
      <w:pPr>
        <w:tabs>
          <w:tab w:val="num" w:pos="3600"/>
        </w:tabs>
        <w:ind w:left="3600" w:hanging="360"/>
      </w:pPr>
      <w:rPr>
        <w:rFonts w:ascii="Wingdings" w:hAnsi="Wingdings" w:cs="Wingdings" w:hint="default"/>
        <w:sz w:val="20"/>
        <w:szCs w:val="20"/>
      </w:rPr>
    </w:lvl>
    <w:lvl w:ilvl="5" w:tplc="4A30A2F0">
      <w:start w:val="1"/>
      <w:numFmt w:val="bullet"/>
      <w:lvlText w:val=""/>
      <w:lvlJc w:val="left"/>
      <w:pPr>
        <w:tabs>
          <w:tab w:val="num" w:pos="4320"/>
        </w:tabs>
        <w:ind w:left="4320" w:hanging="360"/>
      </w:pPr>
      <w:rPr>
        <w:rFonts w:ascii="Wingdings" w:hAnsi="Wingdings" w:cs="Wingdings" w:hint="default"/>
        <w:sz w:val="20"/>
        <w:szCs w:val="20"/>
      </w:rPr>
    </w:lvl>
    <w:lvl w:ilvl="6" w:tplc="61845942">
      <w:start w:val="1"/>
      <w:numFmt w:val="bullet"/>
      <w:lvlText w:val=""/>
      <w:lvlJc w:val="left"/>
      <w:pPr>
        <w:tabs>
          <w:tab w:val="num" w:pos="5040"/>
        </w:tabs>
        <w:ind w:left="5040" w:hanging="360"/>
      </w:pPr>
      <w:rPr>
        <w:rFonts w:ascii="Wingdings" w:hAnsi="Wingdings" w:cs="Wingdings" w:hint="default"/>
        <w:sz w:val="20"/>
        <w:szCs w:val="20"/>
      </w:rPr>
    </w:lvl>
    <w:lvl w:ilvl="7" w:tplc="B5261930">
      <w:start w:val="1"/>
      <w:numFmt w:val="bullet"/>
      <w:lvlText w:val=""/>
      <w:lvlJc w:val="left"/>
      <w:pPr>
        <w:tabs>
          <w:tab w:val="num" w:pos="5760"/>
        </w:tabs>
        <w:ind w:left="5760" w:hanging="360"/>
      </w:pPr>
      <w:rPr>
        <w:rFonts w:ascii="Wingdings" w:hAnsi="Wingdings" w:cs="Wingdings" w:hint="default"/>
        <w:sz w:val="20"/>
        <w:szCs w:val="20"/>
      </w:rPr>
    </w:lvl>
    <w:lvl w:ilvl="8" w:tplc="C06EB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A36C4B"/>
    <w:multiLevelType w:val="hybridMultilevel"/>
    <w:tmpl w:val="86E20138"/>
    <w:lvl w:ilvl="0" w:tplc="F9F4BC7A">
      <w:start w:val="1"/>
      <w:numFmt w:val="bullet"/>
      <w:lvlText w:val=""/>
      <w:lvlJc w:val="left"/>
      <w:pPr>
        <w:tabs>
          <w:tab w:val="num" w:pos="720"/>
        </w:tabs>
        <w:ind w:left="720" w:hanging="360"/>
      </w:pPr>
      <w:rPr>
        <w:rFonts w:ascii="Symbol" w:hAnsi="Symbol" w:cs="Symbol" w:hint="default"/>
        <w:sz w:val="20"/>
        <w:szCs w:val="20"/>
      </w:rPr>
    </w:lvl>
    <w:lvl w:ilvl="1" w:tplc="2DF4307E">
      <w:start w:val="1"/>
      <w:numFmt w:val="bullet"/>
      <w:lvlText w:val="o"/>
      <w:lvlJc w:val="left"/>
      <w:pPr>
        <w:tabs>
          <w:tab w:val="num" w:pos="1440"/>
        </w:tabs>
        <w:ind w:left="1440" w:hanging="360"/>
      </w:pPr>
      <w:rPr>
        <w:rFonts w:ascii="Courier New" w:hAnsi="Courier New" w:cs="Courier New" w:hint="default"/>
        <w:sz w:val="20"/>
        <w:szCs w:val="20"/>
      </w:rPr>
    </w:lvl>
    <w:lvl w:ilvl="2" w:tplc="D8DCE9B0">
      <w:start w:val="1"/>
      <w:numFmt w:val="bullet"/>
      <w:lvlText w:val=""/>
      <w:lvlJc w:val="left"/>
      <w:pPr>
        <w:tabs>
          <w:tab w:val="num" w:pos="2160"/>
        </w:tabs>
        <w:ind w:left="2160" w:hanging="360"/>
      </w:pPr>
      <w:rPr>
        <w:rFonts w:ascii="Wingdings" w:hAnsi="Wingdings" w:cs="Wingdings" w:hint="default"/>
        <w:sz w:val="20"/>
        <w:szCs w:val="20"/>
      </w:rPr>
    </w:lvl>
    <w:lvl w:ilvl="3" w:tplc="950A2C7C">
      <w:start w:val="1"/>
      <w:numFmt w:val="bullet"/>
      <w:lvlText w:val=""/>
      <w:lvlJc w:val="left"/>
      <w:pPr>
        <w:tabs>
          <w:tab w:val="num" w:pos="2880"/>
        </w:tabs>
        <w:ind w:left="2880" w:hanging="360"/>
      </w:pPr>
      <w:rPr>
        <w:rFonts w:ascii="Wingdings" w:hAnsi="Wingdings" w:cs="Wingdings" w:hint="default"/>
        <w:sz w:val="20"/>
        <w:szCs w:val="20"/>
      </w:rPr>
    </w:lvl>
    <w:lvl w:ilvl="4" w:tplc="FE3ABB08">
      <w:start w:val="1"/>
      <w:numFmt w:val="bullet"/>
      <w:lvlText w:val=""/>
      <w:lvlJc w:val="left"/>
      <w:pPr>
        <w:tabs>
          <w:tab w:val="num" w:pos="3600"/>
        </w:tabs>
        <w:ind w:left="3600" w:hanging="360"/>
      </w:pPr>
      <w:rPr>
        <w:rFonts w:ascii="Wingdings" w:hAnsi="Wingdings" w:cs="Wingdings" w:hint="default"/>
        <w:sz w:val="20"/>
        <w:szCs w:val="20"/>
      </w:rPr>
    </w:lvl>
    <w:lvl w:ilvl="5" w:tplc="93D033AA">
      <w:start w:val="1"/>
      <w:numFmt w:val="bullet"/>
      <w:lvlText w:val=""/>
      <w:lvlJc w:val="left"/>
      <w:pPr>
        <w:tabs>
          <w:tab w:val="num" w:pos="4320"/>
        </w:tabs>
        <w:ind w:left="4320" w:hanging="360"/>
      </w:pPr>
      <w:rPr>
        <w:rFonts w:ascii="Wingdings" w:hAnsi="Wingdings" w:cs="Wingdings" w:hint="default"/>
        <w:sz w:val="20"/>
        <w:szCs w:val="20"/>
      </w:rPr>
    </w:lvl>
    <w:lvl w:ilvl="6" w:tplc="80A22AB4">
      <w:start w:val="1"/>
      <w:numFmt w:val="bullet"/>
      <w:lvlText w:val=""/>
      <w:lvlJc w:val="left"/>
      <w:pPr>
        <w:tabs>
          <w:tab w:val="num" w:pos="5040"/>
        </w:tabs>
        <w:ind w:left="5040" w:hanging="360"/>
      </w:pPr>
      <w:rPr>
        <w:rFonts w:ascii="Wingdings" w:hAnsi="Wingdings" w:cs="Wingdings" w:hint="default"/>
        <w:sz w:val="20"/>
        <w:szCs w:val="20"/>
      </w:rPr>
    </w:lvl>
    <w:lvl w:ilvl="7" w:tplc="BEF66B4A">
      <w:start w:val="1"/>
      <w:numFmt w:val="bullet"/>
      <w:lvlText w:val=""/>
      <w:lvlJc w:val="left"/>
      <w:pPr>
        <w:tabs>
          <w:tab w:val="num" w:pos="5760"/>
        </w:tabs>
        <w:ind w:left="5760" w:hanging="360"/>
      </w:pPr>
      <w:rPr>
        <w:rFonts w:ascii="Wingdings" w:hAnsi="Wingdings" w:cs="Wingdings" w:hint="default"/>
        <w:sz w:val="20"/>
        <w:szCs w:val="20"/>
      </w:rPr>
    </w:lvl>
    <w:lvl w:ilvl="8" w:tplc="566258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5E7228"/>
    <w:multiLevelType w:val="hybridMultilevel"/>
    <w:tmpl w:val="88360116"/>
    <w:lvl w:ilvl="0" w:tplc="ECAC227E">
      <w:start w:val="1"/>
      <w:numFmt w:val="bullet"/>
      <w:lvlText w:val=""/>
      <w:lvlJc w:val="left"/>
      <w:pPr>
        <w:tabs>
          <w:tab w:val="num" w:pos="720"/>
        </w:tabs>
        <w:ind w:left="720" w:hanging="360"/>
      </w:pPr>
      <w:rPr>
        <w:rFonts w:ascii="Wingdings" w:hAnsi="Wingdings" w:cs="Wingdings" w:hint="default"/>
        <w:sz w:val="20"/>
        <w:szCs w:val="20"/>
      </w:rPr>
    </w:lvl>
    <w:lvl w:ilvl="1" w:tplc="B134A586">
      <w:start w:val="1"/>
      <w:numFmt w:val="bullet"/>
      <w:lvlText w:val=""/>
      <w:lvlJc w:val="left"/>
      <w:pPr>
        <w:tabs>
          <w:tab w:val="num" w:pos="1440"/>
        </w:tabs>
        <w:ind w:left="1440" w:hanging="360"/>
      </w:pPr>
      <w:rPr>
        <w:rFonts w:ascii="Wingdings" w:hAnsi="Wingdings" w:cs="Wingdings" w:hint="default"/>
        <w:sz w:val="20"/>
        <w:szCs w:val="20"/>
      </w:rPr>
    </w:lvl>
    <w:lvl w:ilvl="2" w:tplc="ACFCE042">
      <w:start w:val="1"/>
      <w:numFmt w:val="bullet"/>
      <w:lvlText w:val=""/>
      <w:lvlJc w:val="left"/>
      <w:pPr>
        <w:tabs>
          <w:tab w:val="num" w:pos="2160"/>
        </w:tabs>
        <w:ind w:left="2160" w:hanging="360"/>
      </w:pPr>
      <w:rPr>
        <w:rFonts w:ascii="Wingdings" w:hAnsi="Wingdings" w:cs="Wingdings" w:hint="default"/>
        <w:sz w:val="20"/>
        <w:szCs w:val="20"/>
      </w:rPr>
    </w:lvl>
    <w:lvl w:ilvl="3" w:tplc="CA0CB1B2">
      <w:start w:val="1"/>
      <w:numFmt w:val="bullet"/>
      <w:lvlText w:val=""/>
      <w:lvlJc w:val="left"/>
      <w:pPr>
        <w:tabs>
          <w:tab w:val="num" w:pos="2880"/>
        </w:tabs>
        <w:ind w:left="2880" w:hanging="360"/>
      </w:pPr>
      <w:rPr>
        <w:rFonts w:ascii="Wingdings" w:hAnsi="Wingdings" w:cs="Wingdings" w:hint="default"/>
        <w:sz w:val="20"/>
        <w:szCs w:val="20"/>
      </w:rPr>
    </w:lvl>
    <w:lvl w:ilvl="4" w:tplc="7006041A">
      <w:start w:val="1"/>
      <w:numFmt w:val="bullet"/>
      <w:lvlText w:val=""/>
      <w:lvlJc w:val="left"/>
      <w:pPr>
        <w:tabs>
          <w:tab w:val="num" w:pos="3600"/>
        </w:tabs>
        <w:ind w:left="3600" w:hanging="360"/>
      </w:pPr>
      <w:rPr>
        <w:rFonts w:ascii="Wingdings" w:hAnsi="Wingdings" w:cs="Wingdings" w:hint="default"/>
        <w:sz w:val="20"/>
        <w:szCs w:val="20"/>
      </w:rPr>
    </w:lvl>
    <w:lvl w:ilvl="5" w:tplc="AFD04CEC">
      <w:start w:val="1"/>
      <w:numFmt w:val="bullet"/>
      <w:lvlText w:val=""/>
      <w:lvlJc w:val="left"/>
      <w:pPr>
        <w:tabs>
          <w:tab w:val="num" w:pos="4320"/>
        </w:tabs>
        <w:ind w:left="4320" w:hanging="360"/>
      </w:pPr>
      <w:rPr>
        <w:rFonts w:ascii="Wingdings" w:hAnsi="Wingdings" w:cs="Wingdings" w:hint="default"/>
        <w:sz w:val="20"/>
        <w:szCs w:val="20"/>
      </w:rPr>
    </w:lvl>
    <w:lvl w:ilvl="6" w:tplc="4DE49034">
      <w:start w:val="1"/>
      <w:numFmt w:val="bullet"/>
      <w:lvlText w:val=""/>
      <w:lvlJc w:val="left"/>
      <w:pPr>
        <w:tabs>
          <w:tab w:val="num" w:pos="5040"/>
        </w:tabs>
        <w:ind w:left="5040" w:hanging="360"/>
      </w:pPr>
      <w:rPr>
        <w:rFonts w:ascii="Wingdings" w:hAnsi="Wingdings" w:cs="Wingdings" w:hint="default"/>
        <w:sz w:val="20"/>
        <w:szCs w:val="20"/>
      </w:rPr>
    </w:lvl>
    <w:lvl w:ilvl="7" w:tplc="9CC60474">
      <w:start w:val="1"/>
      <w:numFmt w:val="bullet"/>
      <w:lvlText w:val=""/>
      <w:lvlJc w:val="left"/>
      <w:pPr>
        <w:tabs>
          <w:tab w:val="num" w:pos="5760"/>
        </w:tabs>
        <w:ind w:left="5760" w:hanging="360"/>
      </w:pPr>
      <w:rPr>
        <w:rFonts w:ascii="Wingdings" w:hAnsi="Wingdings" w:cs="Wingdings" w:hint="default"/>
        <w:sz w:val="20"/>
        <w:szCs w:val="20"/>
      </w:rPr>
    </w:lvl>
    <w:lvl w:ilvl="8" w:tplc="0FA478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39A3CFA"/>
    <w:multiLevelType w:val="hybridMultilevel"/>
    <w:tmpl w:val="0C94ECE6"/>
    <w:lvl w:ilvl="0" w:tplc="F7AC06B0">
      <w:start w:val="1"/>
      <w:numFmt w:val="bullet"/>
      <w:lvlText w:val=""/>
      <w:lvlJc w:val="left"/>
      <w:pPr>
        <w:tabs>
          <w:tab w:val="num" w:pos="720"/>
        </w:tabs>
        <w:ind w:left="720" w:hanging="360"/>
      </w:pPr>
      <w:rPr>
        <w:rFonts w:ascii="Symbol" w:hAnsi="Symbol" w:cs="Symbol" w:hint="default"/>
        <w:sz w:val="20"/>
        <w:szCs w:val="20"/>
      </w:rPr>
    </w:lvl>
    <w:lvl w:ilvl="1" w:tplc="EF6A8008">
      <w:start w:val="1"/>
      <w:numFmt w:val="bullet"/>
      <w:lvlText w:val="o"/>
      <w:lvlJc w:val="left"/>
      <w:pPr>
        <w:tabs>
          <w:tab w:val="num" w:pos="1440"/>
        </w:tabs>
        <w:ind w:left="1440" w:hanging="360"/>
      </w:pPr>
      <w:rPr>
        <w:rFonts w:ascii="Courier New" w:hAnsi="Courier New" w:cs="Courier New" w:hint="default"/>
        <w:sz w:val="20"/>
        <w:szCs w:val="20"/>
      </w:rPr>
    </w:lvl>
    <w:lvl w:ilvl="2" w:tplc="3968A4FE">
      <w:start w:val="1"/>
      <w:numFmt w:val="bullet"/>
      <w:lvlText w:val=""/>
      <w:lvlJc w:val="left"/>
      <w:pPr>
        <w:tabs>
          <w:tab w:val="num" w:pos="2160"/>
        </w:tabs>
        <w:ind w:left="2160" w:hanging="360"/>
      </w:pPr>
      <w:rPr>
        <w:rFonts w:ascii="Wingdings" w:hAnsi="Wingdings" w:cs="Wingdings" w:hint="default"/>
        <w:sz w:val="20"/>
        <w:szCs w:val="20"/>
      </w:rPr>
    </w:lvl>
    <w:lvl w:ilvl="3" w:tplc="53CAEBD6">
      <w:start w:val="1"/>
      <w:numFmt w:val="bullet"/>
      <w:lvlText w:val=""/>
      <w:lvlJc w:val="left"/>
      <w:pPr>
        <w:tabs>
          <w:tab w:val="num" w:pos="2880"/>
        </w:tabs>
        <w:ind w:left="2880" w:hanging="360"/>
      </w:pPr>
      <w:rPr>
        <w:rFonts w:ascii="Wingdings" w:hAnsi="Wingdings" w:cs="Wingdings" w:hint="default"/>
        <w:sz w:val="20"/>
        <w:szCs w:val="20"/>
      </w:rPr>
    </w:lvl>
    <w:lvl w:ilvl="4" w:tplc="F50C920A">
      <w:start w:val="1"/>
      <w:numFmt w:val="bullet"/>
      <w:lvlText w:val=""/>
      <w:lvlJc w:val="left"/>
      <w:pPr>
        <w:tabs>
          <w:tab w:val="num" w:pos="3600"/>
        </w:tabs>
        <w:ind w:left="3600" w:hanging="360"/>
      </w:pPr>
      <w:rPr>
        <w:rFonts w:ascii="Wingdings" w:hAnsi="Wingdings" w:cs="Wingdings" w:hint="default"/>
        <w:sz w:val="20"/>
        <w:szCs w:val="20"/>
      </w:rPr>
    </w:lvl>
    <w:lvl w:ilvl="5" w:tplc="F4DE6BB8">
      <w:start w:val="1"/>
      <w:numFmt w:val="bullet"/>
      <w:lvlText w:val=""/>
      <w:lvlJc w:val="left"/>
      <w:pPr>
        <w:tabs>
          <w:tab w:val="num" w:pos="4320"/>
        </w:tabs>
        <w:ind w:left="4320" w:hanging="360"/>
      </w:pPr>
      <w:rPr>
        <w:rFonts w:ascii="Wingdings" w:hAnsi="Wingdings" w:cs="Wingdings" w:hint="default"/>
        <w:sz w:val="20"/>
        <w:szCs w:val="20"/>
      </w:rPr>
    </w:lvl>
    <w:lvl w:ilvl="6" w:tplc="EC0074A4">
      <w:start w:val="1"/>
      <w:numFmt w:val="bullet"/>
      <w:lvlText w:val=""/>
      <w:lvlJc w:val="left"/>
      <w:pPr>
        <w:tabs>
          <w:tab w:val="num" w:pos="5040"/>
        </w:tabs>
        <w:ind w:left="5040" w:hanging="360"/>
      </w:pPr>
      <w:rPr>
        <w:rFonts w:ascii="Wingdings" w:hAnsi="Wingdings" w:cs="Wingdings" w:hint="default"/>
        <w:sz w:val="20"/>
        <w:szCs w:val="20"/>
      </w:rPr>
    </w:lvl>
    <w:lvl w:ilvl="7" w:tplc="166C9670">
      <w:start w:val="1"/>
      <w:numFmt w:val="bullet"/>
      <w:lvlText w:val=""/>
      <w:lvlJc w:val="left"/>
      <w:pPr>
        <w:tabs>
          <w:tab w:val="num" w:pos="5760"/>
        </w:tabs>
        <w:ind w:left="5760" w:hanging="360"/>
      </w:pPr>
      <w:rPr>
        <w:rFonts w:ascii="Wingdings" w:hAnsi="Wingdings" w:cs="Wingdings" w:hint="default"/>
        <w:sz w:val="20"/>
        <w:szCs w:val="20"/>
      </w:rPr>
    </w:lvl>
    <w:lvl w:ilvl="8" w:tplc="C1A6A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7B94144"/>
    <w:multiLevelType w:val="hybridMultilevel"/>
    <w:tmpl w:val="FA369B22"/>
    <w:lvl w:ilvl="0" w:tplc="D8FA82FA">
      <w:start w:val="1"/>
      <w:numFmt w:val="bullet"/>
      <w:lvlText w:val=""/>
      <w:lvlJc w:val="left"/>
      <w:pPr>
        <w:tabs>
          <w:tab w:val="num" w:pos="720"/>
        </w:tabs>
        <w:ind w:left="720" w:hanging="360"/>
      </w:pPr>
      <w:rPr>
        <w:rFonts w:ascii="Symbol" w:hAnsi="Symbol" w:cs="Symbol" w:hint="default"/>
        <w:sz w:val="20"/>
        <w:szCs w:val="20"/>
      </w:rPr>
    </w:lvl>
    <w:lvl w:ilvl="1" w:tplc="3E468774">
      <w:start w:val="1"/>
      <w:numFmt w:val="bullet"/>
      <w:lvlText w:val="o"/>
      <w:lvlJc w:val="left"/>
      <w:pPr>
        <w:tabs>
          <w:tab w:val="num" w:pos="1440"/>
        </w:tabs>
        <w:ind w:left="1440" w:hanging="360"/>
      </w:pPr>
      <w:rPr>
        <w:rFonts w:ascii="Courier New" w:hAnsi="Courier New" w:cs="Courier New" w:hint="default"/>
        <w:sz w:val="20"/>
        <w:szCs w:val="20"/>
      </w:rPr>
    </w:lvl>
    <w:lvl w:ilvl="2" w:tplc="F06E75AC">
      <w:start w:val="1"/>
      <w:numFmt w:val="bullet"/>
      <w:lvlText w:val=""/>
      <w:lvlJc w:val="left"/>
      <w:pPr>
        <w:tabs>
          <w:tab w:val="num" w:pos="2160"/>
        </w:tabs>
        <w:ind w:left="2160" w:hanging="360"/>
      </w:pPr>
      <w:rPr>
        <w:rFonts w:ascii="Wingdings" w:hAnsi="Wingdings" w:cs="Wingdings" w:hint="default"/>
        <w:sz w:val="20"/>
        <w:szCs w:val="20"/>
      </w:rPr>
    </w:lvl>
    <w:lvl w:ilvl="3" w:tplc="B3F098C2">
      <w:start w:val="1"/>
      <w:numFmt w:val="bullet"/>
      <w:lvlText w:val=""/>
      <w:lvlJc w:val="left"/>
      <w:pPr>
        <w:tabs>
          <w:tab w:val="num" w:pos="2880"/>
        </w:tabs>
        <w:ind w:left="2880" w:hanging="360"/>
      </w:pPr>
      <w:rPr>
        <w:rFonts w:ascii="Wingdings" w:hAnsi="Wingdings" w:cs="Wingdings" w:hint="default"/>
        <w:sz w:val="20"/>
        <w:szCs w:val="20"/>
      </w:rPr>
    </w:lvl>
    <w:lvl w:ilvl="4" w:tplc="AEDCA8D4">
      <w:start w:val="1"/>
      <w:numFmt w:val="bullet"/>
      <w:lvlText w:val=""/>
      <w:lvlJc w:val="left"/>
      <w:pPr>
        <w:tabs>
          <w:tab w:val="num" w:pos="3600"/>
        </w:tabs>
        <w:ind w:left="3600" w:hanging="360"/>
      </w:pPr>
      <w:rPr>
        <w:rFonts w:ascii="Wingdings" w:hAnsi="Wingdings" w:cs="Wingdings" w:hint="default"/>
        <w:sz w:val="20"/>
        <w:szCs w:val="20"/>
      </w:rPr>
    </w:lvl>
    <w:lvl w:ilvl="5" w:tplc="51463E5E">
      <w:start w:val="1"/>
      <w:numFmt w:val="bullet"/>
      <w:lvlText w:val=""/>
      <w:lvlJc w:val="left"/>
      <w:pPr>
        <w:tabs>
          <w:tab w:val="num" w:pos="4320"/>
        </w:tabs>
        <w:ind w:left="4320" w:hanging="360"/>
      </w:pPr>
      <w:rPr>
        <w:rFonts w:ascii="Wingdings" w:hAnsi="Wingdings" w:cs="Wingdings" w:hint="default"/>
        <w:sz w:val="20"/>
        <w:szCs w:val="20"/>
      </w:rPr>
    </w:lvl>
    <w:lvl w:ilvl="6" w:tplc="FF167D8C">
      <w:start w:val="1"/>
      <w:numFmt w:val="bullet"/>
      <w:lvlText w:val=""/>
      <w:lvlJc w:val="left"/>
      <w:pPr>
        <w:tabs>
          <w:tab w:val="num" w:pos="5040"/>
        </w:tabs>
        <w:ind w:left="5040" w:hanging="360"/>
      </w:pPr>
      <w:rPr>
        <w:rFonts w:ascii="Wingdings" w:hAnsi="Wingdings" w:cs="Wingdings" w:hint="default"/>
        <w:sz w:val="20"/>
        <w:szCs w:val="20"/>
      </w:rPr>
    </w:lvl>
    <w:lvl w:ilvl="7" w:tplc="04489130">
      <w:start w:val="1"/>
      <w:numFmt w:val="bullet"/>
      <w:lvlText w:val=""/>
      <w:lvlJc w:val="left"/>
      <w:pPr>
        <w:tabs>
          <w:tab w:val="num" w:pos="5760"/>
        </w:tabs>
        <w:ind w:left="5760" w:hanging="360"/>
      </w:pPr>
      <w:rPr>
        <w:rFonts w:ascii="Wingdings" w:hAnsi="Wingdings" w:cs="Wingdings" w:hint="default"/>
        <w:sz w:val="20"/>
        <w:szCs w:val="20"/>
      </w:rPr>
    </w:lvl>
    <w:lvl w:ilvl="8" w:tplc="58F2D8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DA14736"/>
    <w:multiLevelType w:val="hybridMultilevel"/>
    <w:tmpl w:val="563CB1B4"/>
    <w:lvl w:ilvl="0" w:tplc="DA3CACE0">
      <w:start w:val="1"/>
      <w:numFmt w:val="bullet"/>
      <w:lvlText w:val=""/>
      <w:lvlJc w:val="left"/>
      <w:pPr>
        <w:tabs>
          <w:tab w:val="num" w:pos="720"/>
        </w:tabs>
        <w:ind w:left="720" w:hanging="360"/>
      </w:pPr>
      <w:rPr>
        <w:rFonts w:ascii="Symbol" w:hAnsi="Symbol" w:cs="Symbol" w:hint="default"/>
        <w:sz w:val="20"/>
        <w:szCs w:val="20"/>
      </w:rPr>
    </w:lvl>
    <w:lvl w:ilvl="1" w:tplc="BA40DDD0">
      <w:start w:val="1"/>
      <w:numFmt w:val="bullet"/>
      <w:lvlText w:val="o"/>
      <w:lvlJc w:val="left"/>
      <w:pPr>
        <w:tabs>
          <w:tab w:val="num" w:pos="1440"/>
        </w:tabs>
        <w:ind w:left="1440" w:hanging="360"/>
      </w:pPr>
      <w:rPr>
        <w:rFonts w:ascii="Courier New" w:hAnsi="Courier New" w:cs="Courier New" w:hint="default"/>
        <w:sz w:val="20"/>
        <w:szCs w:val="20"/>
      </w:rPr>
    </w:lvl>
    <w:lvl w:ilvl="2" w:tplc="F4668E02">
      <w:start w:val="1"/>
      <w:numFmt w:val="bullet"/>
      <w:lvlText w:val=""/>
      <w:lvlJc w:val="left"/>
      <w:pPr>
        <w:tabs>
          <w:tab w:val="num" w:pos="2160"/>
        </w:tabs>
        <w:ind w:left="2160" w:hanging="360"/>
      </w:pPr>
      <w:rPr>
        <w:rFonts w:ascii="Wingdings" w:hAnsi="Wingdings" w:cs="Wingdings" w:hint="default"/>
        <w:sz w:val="20"/>
        <w:szCs w:val="20"/>
      </w:rPr>
    </w:lvl>
    <w:lvl w:ilvl="3" w:tplc="8D186C4A">
      <w:start w:val="1"/>
      <w:numFmt w:val="bullet"/>
      <w:lvlText w:val=""/>
      <w:lvlJc w:val="left"/>
      <w:pPr>
        <w:tabs>
          <w:tab w:val="num" w:pos="2880"/>
        </w:tabs>
        <w:ind w:left="2880" w:hanging="360"/>
      </w:pPr>
      <w:rPr>
        <w:rFonts w:ascii="Wingdings" w:hAnsi="Wingdings" w:cs="Wingdings" w:hint="default"/>
        <w:sz w:val="20"/>
        <w:szCs w:val="20"/>
      </w:rPr>
    </w:lvl>
    <w:lvl w:ilvl="4" w:tplc="EFCE77C8">
      <w:start w:val="1"/>
      <w:numFmt w:val="bullet"/>
      <w:lvlText w:val=""/>
      <w:lvlJc w:val="left"/>
      <w:pPr>
        <w:tabs>
          <w:tab w:val="num" w:pos="3600"/>
        </w:tabs>
        <w:ind w:left="3600" w:hanging="360"/>
      </w:pPr>
      <w:rPr>
        <w:rFonts w:ascii="Wingdings" w:hAnsi="Wingdings" w:cs="Wingdings" w:hint="default"/>
        <w:sz w:val="20"/>
        <w:szCs w:val="20"/>
      </w:rPr>
    </w:lvl>
    <w:lvl w:ilvl="5" w:tplc="94260C7E">
      <w:start w:val="1"/>
      <w:numFmt w:val="bullet"/>
      <w:lvlText w:val=""/>
      <w:lvlJc w:val="left"/>
      <w:pPr>
        <w:tabs>
          <w:tab w:val="num" w:pos="4320"/>
        </w:tabs>
        <w:ind w:left="4320" w:hanging="360"/>
      </w:pPr>
      <w:rPr>
        <w:rFonts w:ascii="Wingdings" w:hAnsi="Wingdings" w:cs="Wingdings" w:hint="default"/>
        <w:sz w:val="20"/>
        <w:szCs w:val="20"/>
      </w:rPr>
    </w:lvl>
    <w:lvl w:ilvl="6" w:tplc="A8C4EF3A">
      <w:start w:val="1"/>
      <w:numFmt w:val="bullet"/>
      <w:lvlText w:val=""/>
      <w:lvlJc w:val="left"/>
      <w:pPr>
        <w:tabs>
          <w:tab w:val="num" w:pos="5040"/>
        </w:tabs>
        <w:ind w:left="5040" w:hanging="360"/>
      </w:pPr>
      <w:rPr>
        <w:rFonts w:ascii="Wingdings" w:hAnsi="Wingdings" w:cs="Wingdings" w:hint="default"/>
        <w:sz w:val="20"/>
        <w:szCs w:val="20"/>
      </w:rPr>
    </w:lvl>
    <w:lvl w:ilvl="7" w:tplc="0950BEC8">
      <w:start w:val="1"/>
      <w:numFmt w:val="bullet"/>
      <w:lvlText w:val=""/>
      <w:lvlJc w:val="left"/>
      <w:pPr>
        <w:tabs>
          <w:tab w:val="num" w:pos="5760"/>
        </w:tabs>
        <w:ind w:left="5760" w:hanging="360"/>
      </w:pPr>
      <w:rPr>
        <w:rFonts w:ascii="Wingdings" w:hAnsi="Wingdings" w:cs="Wingdings" w:hint="default"/>
        <w:sz w:val="20"/>
        <w:szCs w:val="20"/>
      </w:rPr>
    </w:lvl>
    <w:lvl w:ilvl="8" w:tplc="B68EE2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21871C5"/>
    <w:multiLevelType w:val="hybridMultilevel"/>
    <w:tmpl w:val="A96041CA"/>
    <w:lvl w:ilvl="0" w:tplc="6004050A">
      <w:start w:val="1"/>
      <w:numFmt w:val="bullet"/>
      <w:lvlText w:val=""/>
      <w:lvlJc w:val="left"/>
      <w:pPr>
        <w:tabs>
          <w:tab w:val="num" w:pos="720"/>
        </w:tabs>
        <w:ind w:left="720" w:hanging="360"/>
      </w:pPr>
      <w:rPr>
        <w:rFonts w:ascii="Symbol" w:hAnsi="Symbol" w:cs="Symbol" w:hint="default"/>
        <w:sz w:val="20"/>
        <w:szCs w:val="20"/>
      </w:rPr>
    </w:lvl>
    <w:lvl w:ilvl="1" w:tplc="C812CE30">
      <w:start w:val="1"/>
      <w:numFmt w:val="bullet"/>
      <w:lvlText w:val="o"/>
      <w:lvlJc w:val="left"/>
      <w:pPr>
        <w:tabs>
          <w:tab w:val="num" w:pos="1440"/>
        </w:tabs>
        <w:ind w:left="1440" w:hanging="360"/>
      </w:pPr>
      <w:rPr>
        <w:rFonts w:ascii="Courier New" w:hAnsi="Courier New" w:cs="Courier New" w:hint="default"/>
        <w:sz w:val="20"/>
        <w:szCs w:val="20"/>
      </w:rPr>
    </w:lvl>
    <w:lvl w:ilvl="2" w:tplc="7F16F87C">
      <w:start w:val="1"/>
      <w:numFmt w:val="bullet"/>
      <w:lvlText w:val=""/>
      <w:lvlJc w:val="left"/>
      <w:pPr>
        <w:tabs>
          <w:tab w:val="num" w:pos="2160"/>
        </w:tabs>
        <w:ind w:left="2160" w:hanging="360"/>
      </w:pPr>
      <w:rPr>
        <w:rFonts w:ascii="Wingdings" w:hAnsi="Wingdings" w:cs="Wingdings" w:hint="default"/>
        <w:sz w:val="20"/>
        <w:szCs w:val="20"/>
      </w:rPr>
    </w:lvl>
    <w:lvl w:ilvl="3" w:tplc="3A506BC0">
      <w:start w:val="1"/>
      <w:numFmt w:val="bullet"/>
      <w:lvlText w:val=""/>
      <w:lvlJc w:val="left"/>
      <w:pPr>
        <w:tabs>
          <w:tab w:val="num" w:pos="2880"/>
        </w:tabs>
        <w:ind w:left="2880" w:hanging="360"/>
      </w:pPr>
      <w:rPr>
        <w:rFonts w:ascii="Wingdings" w:hAnsi="Wingdings" w:cs="Wingdings" w:hint="default"/>
        <w:sz w:val="20"/>
        <w:szCs w:val="20"/>
      </w:rPr>
    </w:lvl>
    <w:lvl w:ilvl="4" w:tplc="2C949FCE">
      <w:start w:val="1"/>
      <w:numFmt w:val="bullet"/>
      <w:lvlText w:val=""/>
      <w:lvlJc w:val="left"/>
      <w:pPr>
        <w:tabs>
          <w:tab w:val="num" w:pos="3600"/>
        </w:tabs>
        <w:ind w:left="3600" w:hanging="360"/>
      </w:pPr>
      <w:rPr>
        <w:rFonts w:ascii="Wingdings" w:hAnsi="Wingdings" w:cs="Wingdings" w:hint="default"/>
        <w:sz w:val="20"/>
        <w:szCs w:val="20"/>
      </w:rPr>
    </w:lvl>
    <w:lvl w:ilvl="5" w:tplc="1DF0026E">
      <w:start w:val="1"/>
      <w:numFmt w:val="bullet"/>
      <w:lvlText w:val=""/>
      <w:lvlJc w:val="left"/>
      <w:pPr>
        <w:tabs>
          <w:tab w:val="num" w:pos="4320"/>
        </w:tabs>
        <w:ind w:left="4320" w:hanging="360"/>
      </w:pPr>
      <w:rPr>
        <w:rFonts w:ascii="Wingdings" w:hAnsi="Wingdings" w:cs="Wingdings" w:hint="default"/>
        <w:sz w:val="20"/>
        <w:szCs w:val="20"/>
      </w:rPr>
    </w:lvl>
    <w:lvl w:ilvl="6" w:tplc="7444E154">
      <w:start w:val="1"/>
      <w:numFmt w:val="bullet"/>
      <w:lvlText w:val=""/>
      <w:lvlJc w:val="left"/>
      <w:pPr>
        <w:tabs>
          <w:tab w:val="num" w:pos="5040"/>
        </w:tabs>
        <w:ind w:left="5040" w:hanging="360"/>
      </w:pPr>
      <w:rPr>
        <w:rFonts w:ascii="Wingdings" w:hAnsi="Wingdings" w:cs="Wingdings" w:hint="default"/>
        <w:sz w:val="20"/>
        <w:szCs w:val="20"/>
      </w:rPr>
    </w:lvl>
    <w:lvl w:ilvl="7" w:tplc="E93AE138">
      <w:start w:val="1"/>
      <w:numFmt w:val="bullet"/>
      <w:lvlText w:val=""/>
      <w:lvlJc w:val="left"/>
      <w:pPr>
        <w:tabs>
          <w:tab w:val="num" w:pos="5760"/>
        </w:tabs>
        <w:ind w:left="5760" w:hanging="360"/>
      </w:pPr>
      <w:rPr>
        <w:rFonts w:ascii="Wingdings" w:hAnsi="Wingdings" w:cs="Wingdings" w:hint="default"/>
        <w:sz w:val="20"/>
        <w:szCs w:val="20"/>
      </w:rPr>
    </w:lvl>
    <w:lvl w:ilvl="8" w:tplc="C82821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9861322"/>
    <w:multiLevelType w:val="hybridMultilevel"/>
    <w:tmpl w:val="7256AA1A"/>
    <w:lvl w:ilvl="0" w:tplc="416AF52A">
      <w:start w:val="1"/>
      <w:numFmt w:val="bullet"/>
      <w:lvlText w:val=""/>
      <w:lvlJc w:val="left"/>
      <w:pPr>
        <w:tabs>
          <w:tab w:val="num" w:pos="720"/>
        </w:tabs>
        <w:ind w:left="720" w:hanging="360"/>
      </w:pPr>
      <w:rPr>
        <w:rFonts w:ascii="Symbol" w:hAnsi="Symbol" w:cs="Symbol" w:hint="default"/>
        <w:sz w:val="20"/>
        <w:szCs w:val="20"/>
      </w:rPr>
    </w:lvl>
    <w:lvl w:ilvl="1" w:tplc="D1C06D90">
      <w:start w:val="1"/>
      <w:numFmt w:val="bullet"/>
      <w:lvlText w:val="o"/>
      <w:lvlJc w:val="left"/>
      <w:pPr>
        <w:tabs>
          <w:tab w:val="num" w:pos="1440"/>
        </w:tabs>
        <w:ind w:left="1440" w:hanging="360"/>
      </w:pPr>
      <w:rPr>
        <w:rFonts w:ascii="Courier New" w:hAnsi="Courier New" w:cs="Courier New" w:hint="default"/>
        <w:sz w:val="20"/>
        <w:szCs w:val="20"/>
      </w:rPr>
    </w:lvl>
    <w:lvl w:ilvl="2" w:tplc="B4FC9AAA">
      <w:start w:val="1"/>
      <w:numFmt w:val="bullet"/>
      <w:lvlText w:val=""/>
      <w:lvlJc w:val="left"/>
      <w:pPr>
        <w:tabs>
          <w:tab w:val="num" w:pos="2160"/>
        </w:tabs>
        <w:ind w:left="2160" w:hanging="360"/>
      </w:pPr>
      <w:rPr>
        <w:rFonts w:ascii="Wingdings" w:hAnsi="Wingdings" w:cs="Wingdings" w:hint="default"/>
        <w:sz w:val="20"/>
        <w:szCs w:val="20"/>
      </w:rPr>
    </w:lvl>
    <w:lvl w:ilvl="3" w:tplc="019C285C">
      <w:start w:val="1"/>
      <w:numFmt w:val="bullet"/>
      <w:lvlText w:val=""/>
      <w:lvlJc w:val="left"/>
      <w:pPr>
        <w:tabs>
          <w:tab w:val="num" w:pos="2880"/>
        </w:tabs>
        <w:ind w:left="2880" w:hanging="360"/>
      </w:pPr>
      <w:rPr>
        <w:rFonts w:ascii="Wingdings" w:hAnsi="Wingdings" w:cs="Wingdings" w:hint="default"/>
        <w:sz w:val="20"/>
        <w:szCs w:val="20"/>
      </w:rPr>
    </w:lvl>
    <w:lvl w:ilvl="4" w:tplc="AE5C8732">
      <w:start w:val="1"/>
      <w:numFmt w:val="bullet"/>
      <w:lvlText w:val=""/>
      <w:lvlJc w:val="left"/>
      <w:pPr>
        <w:tabs>
          <w:tab w:val="num" w:pos="3600"/>
        </w:tabs>
        <w:ind w:left="3600" w:hanging="360"/>
      </w:pPr>
      <w:rPr>
        <w:rFonts w:ascii="Wingdings" w:hAnsi="Wingdings" w:cs="Wingdings" w:hint="default"/>
        <w:sz w:val="20"/>
        <w:szCs w:val="20"/>
      </w:rPr>
    </w:lvl>
    <w:lvl w:ilvl="5" w:tplc="34168BE0">
      <w:start w:val="1"/>
      <w:numFmt w:val="bullet"/>
      <w:lvlText w:val=""/>
      <w:lvlJc w:val="left"/>
      <w:pPr>
        <w:tabs>
          <w:tab w:val="num" w:pos="4320"/>
        </w:tabs>
        <w:ind w:left="4320" w:hanging="360"/>
      </w:pPr>
      <w:rPr>
        <w:rFonts w:ascii="Wingdings" w:hAnsi="Wingdings" w:cs="Wingdings" w:hint="default"/>
        <w:sz w:val="20"/>
        <w:szCs w:val="20"/>
      </w:rPr>
    </w:lvl>
    <w:lvl w:ilvl="6" w:tplc="8624AA66">
      <w:start w:val="1"/>
      <w:numFmt w:val="bullet"/>
      <w:lvlText w:val=""/>
      <w:lvlJc w:val="left"/>
      <w:pPr>
        <w:tabs>
          <w:tab w:val="num" w:pos="5040"/>
        </w:tabs>
        <w:ind w:left="5040" w:hanging="360"/>
      </w:pPr>
      <w:rPr>
        <w:rFonts w:ascii="Wingdings" w:hAnsi="Wingdings" w:cs="Wingdings" w:hint="default"/>
        <w:sz w:val="20"/>
        <w:szCs w:val="20"/>
      </w:rPr>
    </w:lvl>
    <w:lvl w:ilvl="7" w:tplc="8758E400">
      <w:start w:val="1"/>
      <w:numFmt w:val="bullet"/>
      <w:lvlText w:val=""/>
      <w:lvlJc w:val="left"/>
      <w:pPr>
        <w:tabs>
          <w:tab w:val="num" w:pos="5760"/>
        </w:tabs>
        <w:ind w:left="5760" w:hanging="360"/>
      </w:pPr>
      <w:rPr>
        <w:rFonts w:ascii="Wingdings" w:hAnsi="Wingdings" w:cs="Wingdings" w:hint="default"/>
        <w:sz w:val="20"/>
        <w:szCs w:val="20"/>
      </w:rPr>
    </w:lvl>
    <w:lvl w:ilvl="8" w:tplc="5B7400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1691555"/>
    <w:multiLevelType w:val="hybridMultilevel"/>
    <w:tmpl w:val="4268F0A8"/>
    <w:lvl w:ilvl="0" w:tplc="EA80AF54">
      <w:start w:val="1"/>
      <w:numFmt w:val="bullet"/>
      <w:lvlText w:val=""/>
      <w:lvlJc w:val="left"/>
      <w:pPr>
        <w:tabs>
          <w:tab w:val="num" w:pos="720"/>
        </w:tabs>
        <w:ind w:left="720" w:hanging="360"/>
      </w:pPr>
      <w:rPr>
        <w:rFonts w:ascii="Symbol" w:hAnsi="Symbol" w:cs="Symbol" w:hint="default"/>
        <w:sz w:val="20"/>
        <w:szCs w:val="20"/>
      </w:rPr>
    </w:lvl>
    <w:lvl w:ilvl="1" w:tplc="CCA8FB64">
      <w:start w:val="1"/>
      <w:numFmt w:val="bullet"/>
      <w:lvlText w:val="o"/>
      <w:lvlJc w:val="left"/>
      <w:pPr>
        <w:tabs>
          <w:tab w:val="num" w:pos="1440"/>
        </w:tabs>
        <w:ind w:left="1440" w:hanging="360"/>
      </w:pPr>
      <w:rPr>
        <w:rFonts w:ascii="Courier New" w:hAnsi="Courier New" w:cs="Courier New" w:hint="default"/>
        <w:sz w:val="20"/>
        <w:szCs w:val="20"/>
      </w:rPr>
    </w:lvl>
    <w:lvl w:ilvl="2" w:tplc="C910FD0C">
      <w:start w:val="1"/>
      <w:numFmt w:val="bullet"/>
      <w:lvlText w:val=""/>
      <w:lvlJc w:val="left"/>
      <w:pPr>
        <w:tabs>
          <w:tab w:val="num" w:pos="2160"/>
        </w:tabs>
        <w:ind w:left="2160" w:hanging="360"/>
      </w:pPr>
      <w:rPr>
        <w:rFonts w:ascii="Wingdings" w:hAnsi="Wingdings" w:cs="Wingdings" w:hint="default"/>
        <w:sz w:val="20"/>
        <w:szCs w:val="20"/>
      </w:rPr>
    </w:lvl>
    <w:lvl w:ilvl="3" w:tplc="487E5B48">
      <w:start w:val="1"/>
      <w:numFmt w:val="bullet"/>
      <w:lvlText w:val=""/>
      <w:lvlJc w:val="left"/>
      <w:pPr>
        <w:tabs>
          <w:tab w:val="num" w:pos="2880"/>
        </w:tabs>
        <w:ind w:left="2880" w:hanging="360"/>
      </w:pPr>
      <w:rPr>
        <w:rFonts w:ascii="Wingdings" w:hAnsi="Wingdings" w:cs="Wingdings" w:hint="default"/>
        <w:sz w:val="20"/>
        <w:szCs w:val="20"/>
      </w:rPr>
    </w:lvl>
    <w:lvl w:ilvl="4" w:tplc="59A476BE">
      <w:start w:val="1"/>
      <w:numFmt w:val="bullet"/>
      <w:lvlText w:val=""/>
      <w:lvlJc w:val="left"/>
      <w:pPr>
        <w:tabs>
          <w:tab w:val="num" w:pos="3600"/>
        </w:tabs>
        <w:ind w:left="3600" w:hanging="360"/>
      </w:pPr>
      <w:rPr>
        <w:rFonts w:ascii="Wingdings" w:hAnsi="Wingdings" w:cs="Wingdings" w:hint="default"/>
        <w:sz w:val="20"/>
        <w:szCs w:val="20"/>
      </w:rPr>
    </w:lvl>
    <w:lvl w:ilvl="5" w:tplc="DE167E32">
      <w:start w:val="1"/>
      <w:numFmt w:val="bullet"/>
      <w:lvlText w:val=""/>
      <w:lvlJc w:val="left"/>
      <w:pPr>
        <w:tabs>
          <w:tab w:val="num" w:pos="4320"/>
        </w:tabs>
        <w:ind w:left="4320" w:hanging="360"/>
      </w:pPr>
      <w:rPr>
        <w:rFonts w:ascii="Wingdings" w:hAnsi="Wingdings" w:cs="Wingdings" w:hint="default"/>
        <w:sz w:val="20"/>
        <w:szCs w:val="20"/>
      </w:rPr>
    </w:lvl>
    <w:lvl w:ilvl="6" w:tplc="A5565336">
      <w:start w:val="1"/>
      <w:numFmt w:val="bullet"/>
      <w:lvlText w:val=""/>
      <w:lvlJc w:val="left"/>
      <w:pPr>
        <w:tabs>
          <w:tab w:val="num" w:pos="5040"/>
        </w:tabs>
        <w:ind w:left="5040" w:hanging="360"/>
      </w:pPr>
      <w:rPr>
        <w:rFonts w:ascii="Wingdings" w:hAnsi="Wingdings" w:cs="Wingdings" w:hint="default"/>
        <w:sz w:val="20"/>
        <w:szCs w:val="20"/>
      </w:rPr>
    </w:lvl>
    <w:lvl w:ilvl="7" w:tplc="9FCA8456">
      <w:start w:val="1"/>
      <w:numFmt w:val="bullet"/>
      <w:lvlText w:val=""/>
      <w:lvlJc w:val="left"/>
      <w:pPr>
        <w:tabs>
          <w:tab w:val="num" w:pos="5760"/>
        </w:tabs>
        <w:ind w:left="5760" w:hanging="360"/>
      </w:pPr>
      <w:rPr>
        <w:rFonts w:ascii="Wingdings" w:hAnsi="Wingdings" w:cs="Wingdings" w:hint="default"/>
        <w:sz w:val="20"/>
        <w:szCs w:val="20"/>
      </w:rPr>
    </w:lvl>
    <w:lvl w:ilvl="8" w:tplc="772894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2F33444"/>
    <w:multiLevelType w:val="hybridMultilevel"/>
    <w:tmpl w:val="83DACD32"/>
    <w:lvl w:ilvl="0" w:tplc="79CE69D2">
      <w:start w:val="1"/>
      <w:numFmt w:val="bullet"/>
      <w:lvlText w:val=""/>
      <w:lvlJc w:val="left"/>
      <w:pPr>
        <w:tabs>
          <w:tab w:val="num" w:pos="720"/>
        </w:tabs>
        <w:ind w:left="720" w:hanging="360"/>
      </w:pPr>
      <w:rPr>
        <w:rFonts w:ascii="Symbol" w:hAnsi="Symbol" w:cs="Symbol" w:hint="default"/>
        <w:sz w:val="20"/>
        <w:szCs w:val="20"/>
      </w:rPr>
    </w:lvl>
    <w:lvl w:ilvl="1" w:tplc="33A6DB4E">
      <w:start w:val="1"/>
      <w:numFmt w:val="bullet"/>
      <w:lvlText w:val="o"/>
      <w:lvlJc w:val="left"/>
      <w:pPr>
        <w:tabs>
          <w:tab w:val="num" w:pos="1440"/>
        </w:tabs>
        <w:ind w:left="1440" w:hanging="360"/>
      </w:pPr>
      <w:rPr>
        <w:rFonts w:ascii="Courier New" w:hAnsi="Courier New" w:cs="Courier New" w:hint="default"/>
        <w:sz w:val="20"/>
        <w:szCs w:val="20"/>
      </w:rPr>
    </w:lvl>
    <w:lvl w:ilvl="2" w:tplc="DD8A9D3E">
      <w:start w:val="1"/>
      <w:numFmt w:val="bullet"/>
      <w:lvlText w:val=""/>
      <w:lvlJc w:val="left"/>
      <w:pPr>
        <w:tabs>
          <w:tab w:val="num" w:pos="2160"/>
        </w:tabs>
        <w:ind w:left="2160" w:hanging="360"/>
      </w:pPr>
      <w:rPr>
        <w:rFonts w:ascii="Wingdings" w:hAnsi="Wingdings" w:cs="Wingdings" w:hint="default"/>
        <w:sz w:val="20"/>
        <w:szCs w:val="20"/>
      </w:rPr>
    </w:lvl>
    <w:lvl w:ilvl="3" w:tplc="DC84428E">
      <w:start w:val="1"/>
      <w:numFmt w:val="bullet"/>
      <w:lvlText w:val=""/>
      <w:lvlJc w:val="left"/>
      <w:pPr>
        <w:tabs>
          <w:tab w:val="num" w:pos="2880"/>
        </w:tabs>
        <w:ind w:left="2880" w:hanging="360"/>
      </w:pPr>
      <w:rPr>
        <w:rFonts w:ascii="Wingdings" w:hAnsi="Wingdings" w:cs="Wingdings" w:hint="default"/>
        <w:sz w:val="20"/>
        <w:szCs w:val="20"/>
      </w:rPr>
    </w:lvl>
    <w:lvl w:ilvl="4" w:tplc="8F9846AC">
      <w:start w:val="1"/>
      <w:numFmt w:val="bullet"/>
      <w:lvlText w:val=""/>
      <w:lvlJc w:val="left"/>
      <w:pPr>
        <w:tabs>
          <w:tab w:val="num" w:pos="3600"/>
        </w:tabs>
        <w:ind w:left="3600" w:hanging="360"/>
      </w:pPr>
      <w:rPr>
        <w:rFonts w:ascii="Wingdings" w:hAnsi="Wingdings" w:cs="Wingdings" w:hint="default"/>
        <w:sz w:val="20"/>
        <w:szCs w:val="20"/>
      </w:rPr>
    </w:lvl>
    <w:lvl w:ilvl="5" w:tplc="C0DC30D4">
      <w:start w:val="1"/>
      <w:numFmt w:val="bullet"/>
      <w:lvlText w:val=""/>
      <w:lvlJc w:val="left"/>
      <w:pPr>
        <w:tabs>
          <w:tab w:val="num" w:pos="4320"/>
        </w:tabs>
        <w:ind w:left="4320" w:hanging="360"/>
      </w:pPr>
      <w:rPr>
        <w:rFonts w:ascii="Wingdings" w:hAnsi="Wingdings" w:cs="Wingdings" w:hint="default"/>
        <w:sz w:val="20"/>
        <w:szCs w:val="20"/>
      </w:rPr>
    </w:lvl>
    <w:lvl w:ilvl="6" w:tplc="A0567712">
      <w:start w:val="1"/>
      <w:numFmt w:val="bullet"/>
      <w:lvlText w:val=""/>
      <w:lvlJc w:val="left"/>
      <w:pPr>
        <w:tabs>
          <w:tab w:val="num" w:pos="5040"/>
        </w:tabs>
        <w:ind w:left="5040" w:hanging="360"/>
      </w:pPr>
      <w:rPr>
        <w:rFonts w:ascii="Wingdings" w:hAnsi="Wingdings" w:cs="Wingdings" w:hint="default"/>
        <w:sz w:val="20"/>
        <w:szCs w:val="20"/>
      </w:rPr>
    </w:lvl>
    <w:lvl w:ilvl="7" w:tplc="83143F96">
      <w:start w:val="1"/>
      <w:numFmt w:val="bullet"/>
      <w:lvlText w:val=""/>
      <w:lvlJc w:val="left"/>
      <w:pPr>
        <w:tabs>
          <w:tab w:val="num" w:pos="5760"/>
        </w:tabs>
        <w:ind w:left="5760" w:hanging="360"/>
      </w:pPr>
      <w:rPr>
        <w:rFonts w:ascii="Wingdings" w:hAnsi="Wingdings" w:cs="Wingdings" w:hint="default"/>
        <w:sz w:val="20"/>
        <w:szCs w:val="20"/>
      </w:rPr>
    </w:lvl>
    <w:lvl w:ilvl="8" w:tplc="BAE0D6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4D56045"/>
    <w:multiLevelType w:val="hybridMultilevel"/>
    <w:tmpl w:val="E5546B76"/>
    <w:lvl w:ilvl="0" w:tplc="FF54E544">
      <w:start w:val="1"/>
      <w:numFmt w:val="bullet"/>
      <w:lvlText w:val=""/>
      <w:lvlJc w:val="left"/>
      <w:pPr>
        <w:tabs>
          <w:tab w:val="num" w:pos="720"/>
        </w:tabs>
        <w:ind w:left="720" w:hanging="360"/>
      </w:pPr>
      <w:rPr>
        <w:rFonts w:ascii="Symbol" w:hAnsi="Symbol" w:cs="Symbol" w:hint="default"/>
        <w:sz w:val="20"/>
        <w:szCs w:val="20"/>
      </w:rPr>
    </w:lvl>
    <w:lvl w:ilvl="1" w:tplc="EC7AC602">
      <w:start w:val="1"/>
      <w:numFmt w:val="bullet"/>
      <w:lvlText w:val="o"/>
      <w:lvlJc w:val="left"/>
      <w:pPr>
        <w:tabs>
          <w:tab w:val="num" w:pos="1440"/>
        </w:tabs>
        <w:ind w:left="1440" w:hanging="360"/>
      </w:pPr>
      <w:rPr>
        <w:rFonts w:ascii="Courier New" w:hAnsi="Courier New" w:cs="Courier New" w:hint="default"/>
        <w:sz w:val="20"/>
        <w:szCs w:val="20"/>
      </w:rPr>
    </w:lvl>
    <w:lvl w:ilvl="2" w:tplc="C7F69B6E">
      <w:start w:val="1"/>
      <w:numFmt w:val="bullet"/>
      <w:lvlText w:val=""/>
      <w:lvlJc w:val="left"/>
      <w:pPr>
        <w:tabs>
          <w:tab w:val="num" w:pos="2160"/>
        </w:tabs>
        <w:ind w:left="2160" w:hanging="360"/>
      </w:pPr>
      <w:rPr>
        <w:rFonts w:ascii="Wingdings" w:hAnsi="Wingdings" w:cs="Wingdings" w:hint="default"/>
        <w:sz w:val="20"/>
        <w:szCs w:val="20"/>
      </w:rPr>
    </w:lvl>
    <w:lvl w:ilvl="3" w:tplc="5E5201D6">
      <w:start w:val="1"/>
      <w:numFmt w:val="bullet"/>
      <w:lvlText w:val=""/>
      <w:lvlJc w:val="left"/>
      <w:pPr>
        <w:tabs>
          <w:tab w:val="num" w:pos="2880"/>
        </w:tabs>
        <w:ind w:left="2880" w:hanging="360"/>
      </w:pPr>
      <w:rPr>
        <w:rFonts w:ascii="Wingdings" w:hAnsi="Wingdings" w:cs="Wingdings" w:hint="default"/>
        <w:sz w:val="20"/>
        <w:szCs w:val="20"/>
      </w:rPr>
    </w:lvl>
    <w:lvl w:ilvl="4" w:tplc="AB9E7CFA">
      <w:start w:val="1"/>
      <w:numFmt w:val="bullet"/>
      <w:lvlText w:val=""/>
      <w:lvlJc w:val="left"/>
      <w:pPr>
        <w:tabs>
          <w:tab w:val="num" w:pos="3600"/>
        </w:tabs>
        <w:ind w:left="3600" w:hanging="360"/>
      </w:pPr>
      <w:rPr>
        <w:rFonts w:ascii="Wingdings" w:hAnsi="Wingdings" w:cs="Wingdings" w:hint="default"/>
        <w:sz w:val="20"/>
        <w:szCs w:val="20"/>
      </w:rPr>
    </w:lvl>
    <w:lvl w:ilvl="5" w:tplc="FF785C40">
      <w:start w:val="1"/>
      <w:numFmt w:val="bullet"/>
      <w:lvlText w:val=""/>
      <w:lvlJc w:val="left"/>
      <w:pPr>
        <w:tabs>
          <w:tab w:val="num" w:pos="4320"/>
        </w:tabs>
        <w:ind w:left="4320" w:hanging="360"/>
      </w:pPr>
      <w:rPr>
        <w:rFonts w:ascii="Wingdings" w:hAnsi="Wingdings" w:cs="Wingdings" w:hint="default"/>
        <w:sz w:val="20"/>
        <w:szCs w:val="20"/>
      </w:rPr>
    </w:lvl>
    <w:lvl w:ilvl="6" w:tplc="8248AB9E">
      <w:start w:val="1"/>
      <w:numFmt w:val="bullet"/>
      <w:lvlText w:val=""/>
      <w:lvlJc w:val="left"/>
      <w:pPr>
        <w:tabs>
          <w:tab w:val="num" w:pos="5040"/>
        </w:tabs>
        <w:ind w:left="5040" w:hanging="360"/>
      </w:pPr>
      <w:rPr>
        <w:rFonts w:ascii="Wingdings" w:hAnsi="Wingdings" w:cs="Wingdings" w:hint="default"/>
        <w:sz w:val="20"/>
        <w:szCs w:val="20"/>
      </w:rPr>
    </w:lvl>
    <w:lvl w:ilvl="7" w:tplc="80CEDE28">
      <w:start w:val="1"/>
      <w:numFmt w:val="bullet"/>
      <w:lvlText w:val=""/>
      <w:lvlJc w:val="left"/>
      <w:pPr>
        <w:tabs>
          <w:tab w:val="num" w:pos="5760"/>
        </w:tabs>
        <w:ind w:left="5760" w:hanging="360"/>
      </w:pPr>
      <w:rPr>
        <w:rFonts w:ascii="Wingdings" w:hAnsi="Wingdings" w:cs="Wingdings" w:hint="default"/>
        <w:sz w:val="20"/>
        <w:szCs w:val="20"/>
      </w:rPr>
    </w:lvl>
    <w:lvl w:ilvl="8" w:tplc="3E5229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B1E058A"/>
    <w:multiLevelType w:val="hybridMultilevel"/>
    <w:tmpl w:val="5484A0FA"/>
    <w:lvl w:ilvl="0" w:tplc="0BF288CA">
      <w:start w:val="1"/>
      <w:numFmt w:val="bullet"/>
      <w:lvlText w:val=""/>
      <w:lvlJc w:val="left"/>
      <w:pPr>
        <w:tabs>
          <w:tab w:val="num" w:pos="720"/>
        </w:tabs>
        <w:ind w:left="720" w:hanging="360"/>
      </w:pPr>
      <w:rPr>
        <w:rFonts w:ascii="Symbol" w:hAnsi="Symbol" w:cs="Symbol" w:hint="default"/>
        <w:sz w:val="20"/>
        <w:szCs w:val="20"/>
      </w:rPr>
    </w:lvl>
    <w:lvl w:ilvl="1" w:tplc="1F3A6282">
      <w:start w:val="1"/>
      <w:numFmt w:val="bullet"/>
      <w:lvlText w:val="o"/>
      <w:lvlJc w:val="left"/>
      <w:pPr>
        <w:tabs>
          <w:tab w:val="num" w:pos="1440"/>
        </w:tabs>
        <w:ind w:left="1440" w:hanging="360"/>
      </w:pPr>
      <w:rPr>
        <w:rFonts w:ascii="Courier New" w:hAnsi="Courier New" w:cs="Courier New" w:hint="default"/>
        <w:sz w:val="20"/>
        <w:szCs w:val="20"/>
      </w:rPr>
    </w:lvl>
    <w:lvl w:ilvl="2" w:tplc="7452CD32">
      <w:start w:val="1"/>
      <w:numFmt w:val="bullet"/>
      <w:lvlText w:val=""/>
      <w:lvlJc w:val="left"/>
      <w:pPr>
        <w:tabs>
          <w:tab w:val="num" w:pos="2160"/>
        </w:tabs>
        <w:ind w:left="2160" w:hanging="360"/>
      </w:pPr>
      <w:rPr>
        <w:rFonts w:ascii="Wingdings" w:hAnsi="Wingdings" w:cs="Wingdings" w:hint="default"/>
        <w:sz w:val="20"/>
        <w:szCs w:val="20"/>
      </w:rPr>
    </w:lvl>
    <w:lvl w:ilvl="3" w:tplc="7AD6FC14">
      <w:start w:val="1"/>
      <w:numFmt w:val="bullet"/>
      <w:lvlText w:val=""/>
      <w:lvlJc w:val="left"/>
      <w:pPr>
        <w:tabs>
          <w:tab w:val="num" w:pos="2880"/>
        </w:tabs>
        <w:ind w:left="2880" w:hanging="360"/>
      </w:pPr>
      <w:rPr>
        <w:rFonts w:ascii="Wingdings" w:hAnsi="Wingdings" w:cs="Wingdings" w:hint="default"/>
        <w:sz w:val="20"/>
        <w:szCs w:val="20"/>
      </w:rPr>
    </w:lvl>
    <w:lvl w:ilvl="4" w:tplc="2A80F9A8">
      <w:start w:val="1"/>
      <w:numFmt w:val="bullet"/>
      <w:lvlText w:val=""/>
      <w:lvlJc w:val="left"/>
      <w:pPr>
        <w:tabs>
          <w:tab w:val="num" w:pos="3600"/>
        </w:tabs>
        <w:ind w:left="3600" w:hanging="360"/>
      </w:pPr>
      <w:rPr>
        <w:rFonts w:ascii="Wingdings" w:hAnsi="Wingdings" w:cs="Wingdings" w:hint="default"/>
        <w:sz w:val="20"/>
        <w:szCs w:val="20"/>
      </w:rPr>
    </w:lvl>
    <w:lvl w:ilvl="5" w:tplc="30709A86">
      <w:start w:val="1"/>
      <w:numFmt w:val="bullet"/>
      <w:lvlText w:val=""/>
      <w:lvlJc w:val="left"/>
      <w:pPr>
        <w:tabs>
          <w:tab w:val="num" w:pos="4320"/>
        </w:tabs>
        <w:ind w:left="4320" w:hanging="360"/>
      </w:pPr>
      <w:rPr>
        <w:rFonts w:ascii="Wingdings" w:hAnsi="Wingdings" w:cs="Wingdings" w:hint="default"/>
        <w:sz w:val="20"/>
        <w:szCs w:val="20"/>
      </w:rPr>
    </w:lvl>
    <w:lvl w:ilvl="6" w:tplc="A2C6F178">
      <w:start w:val="1"/>
      <w:numFmt w:val="bullet"/>
      <w:lvlText w:val=""/>
      <w:lvlJc w:val="left"/>
      <w:pPr>
        <w:tabs>
          <w:tab w:val="num" w:pos="5040"/>
        </w:tabs>
        <w:ind w:left="5040" w:hanging="360"/>
      </w:pPr>
      <w:rPr>
        <w:rFonts w:ascii="Wingdings" w:hAnsi="Wingdings" w:cs="Wingdings" w:hint="default"/>
        <w:sz w:val="20"/>
        <w:szCs w:val="20"/>
      </w:rPr>
    </w:lvl>
    <w:lvl w:ilvl="7" w:tplc="3E90AAD0">
      <w:start w:val="1"/>
      <w:numFmt w:val="bullet"/>
      <w:lvlText w:val=""/>
      <w:lvlJc w:val="left"/>
      <w:pPr>
        <w:tabs>
          <w:tab w:val="num" w:pos="5760"/>
        </w:tabs>
        <w:ind w:left="5760" w:hanging="360"/>
      </w:pPr>
      <w:rPr>
        <w:rFonts w:ascii="Wingdings" w:hAnsi="Wingdings" w:cs="Wingdings" w:hint="default"/>
        <w:sz w:val="20"/>
        <w:szCs w:val="20"/>
      </w:rPr>
    </w:lvl>
    <w:lvl w:ilvl="8" w:tplc="77324E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2073F6B"/>
    <w:multiLevelType w:val="hybridMultilevel"/>
    <w:tmpl w:val="4F863FB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6A02E52"/>
    <w:multiLevelType w:val="hybridMultilevel"/>
    <w:tmpl w:val="7E842828"/>
    <w:lvl w:ilvl="0" w:tplc="DBD2CBF0">
      <w:start w:val="1"/>
      <w:numFmt w:val="bullet"/>
      <w:lvlText w:val=""/>
      <w:lvlJc w:val="left"/>
      <w:pPr>
        <w:tabs>
          <w:tab w:val="num" w:pos="720"/>
        </w:tabs>
        <w:ind w:left="720" w:hanging="360"/>
      </w:pPr>
      <w:rPr>
        <w:rFonts w:ascii="Symbol" w:hAnsi="Symbol" w:cs="Symbol" w:hint="default"/>
        <w:sz w:val="20"/>
        <w:szCs w:val="20"/>
      </w:rPr>
    </w:lvl>
    <w:lvl w:ilvl="1" w:tplc="5E0C488C">
      <w:start w:val="1"/>
      <w:numFmt w:val="bullet"/>
      <w:lvlText w:val="o"/>
      <w:lvlJc w:val="left"/>
      <w:pPr>
        <w:tabs>
          <w:tab w:val="num" w:pos="1440"/>
        </w:tabs>
        <w:ind w:left="1440" w:hanging="360"/>
      </w:pPr>
      <w:rPr>
        <w:rFonts w:ascii="Courier New" w:hAnsi="Courier New" w:cs="Courier New" w:hint="default"/>
        <w:sz w:val="20"/>
        <w:szCs w:val="20"/>
      </w:rPr>
    </w:lvl>
    <w:lvl w:ilvl="2" w:tplc="8C9A9278">
      <w:start w:val="1"/>
      <w:numFmt w:val="bullet"/>
      <w:lvlText w:val=""/>
      <w:lvlJc w:val="left"/>
      <w:pPr>
        <w:tabs>
          <w:tab w:val="num" w:pos="2160"/>
        </w:tabs>
        <w:ind w:left="2160" w:hanging="360"/>
      </w:pPr>
      <w:rPr>
        <w:rFonts w:ascii="Wingdings" w:hAnsi="Wingdings" w:cs="Wingdings" w:hint="default"/>
        <w:sz w:val="20"/>
        <w:szCs w:val="20"/>
      </w:rPr>
    </w:lvl>
    <w:lvl w:ilvl="3" w:tplc="8FAE74BC">
      <w:start w:val="1"/>
      <w:numFmt w:val="bullet"/>
      <w:lvlText w:val=""/>
      <w:lvlJc w:val="left"/>
      <w:pPr>
        <w:tabs>
          <w:tab w:val="num" w:pos="2880"/>
        </w:tabs>
        <w:ind w:left="2880" w:hanging="360"/>
      </w:pPr>
      <w:rPr>
        <w:rFonts w:ascii="Wingdings" w:hAnsi="Wingdings" w:cs="Wingdings" w:hint="default"/>
        <w:sz w:val="20"/>
        <w:szCs w:val="20"/>
      </w:rPr>
    </w:lvl>
    <w:lvl w:ilvl="4" w:tplc="F154B53A">
      <w:start w:val="1"/>
      <w:numFmt w:val="bullet"/>
      <w:lvlText w:val=""/>
      <w:lvlJc w:val="left"/>
      <w:pPr>
        <w:tabs>
          <w:tab w:val="num" w:pos="3600"/>
        </w:tabs>
        <w:ind w:left="3600" w:hanging="360"/>
      </w:pPr>
      <w:rPr>
        <w:rFonts w:ascii="Wingdings" w:hAnsi="Wingdings" w:cs="Wingdings" w:hint="default"/>
        <w:sz w:val="20"/>
        <w:szCs w:val="20"/>
      </w:rPr>
    </w:lvl>
    <w:lvl w:ilvl="5" w:tplc="FCDE7E88">
      <w:start w:val="1"/>
      <w:numFmt w:val="bullet"/>
      <w:lvlText w:val=""/>
      <w:lvlJc w:val="left"/>
      <w:pPr>
        <w:tabs>
          <w:tab w:val="num" w:pos="4320"/>
        </w:tabs>
        <w:ind w:left="4320" w:hanging="360"/>
      </w:pPr>
      <w:rPr>
        <w:rFonts w:ascii="Wingdings" w:hAnsi="Wingdings" w:cs="Wingdings" w:hint="default"/>
        <w:sz w:val="20"/>
        <w:szCs w:val="20"/>
      </w:rPr>
    </w:lvl>
    <w:lvl w:ilvl="6" w:tplc="C924E1EA">
      <w:start w:val="1"/>
      <w:numFmt w:val="bullet"/>
      <w:lvlText w:val=""/>
      <w:lvlJc w:val="left"/>
      <w:pPr>
        <w:tabs>
          <w:tab w:val="num" w:pos="5040"/>
        </w:tabs>
        <w:ind w:left="5040" w:hanging="360"/>
      </w:pPr>
      <w:rPr>
        <w:rFonts w:ascii="Wingdings" w:hAnsi="Wingdings" w:cs="Wingdings" w:hint="default"/>
        <w:sz w:val="20"/>
        <w:szCs w:val="20"/>
      </w:rPr>
    </w:lvl>
    <w:lvl w:ilvl="7" w:tplc="7E96E672">
      <w:start w:val="1"/>
      <w:numFmt w:val="bullet"/>
      <w:lvlText w:val=""/>
      <w:lvlJc w:val="left"/>
      <w:pPr>
        <w:tabs>
          <w:tab w:val="num" w:pos="5760"/>
        </w:tabs>
        <w:ind w:left="5760" w:hanging="360"/>
      </w:pPr>
      <w:rPr>
        <w:rFonts w:ascii="Wingdings" w:hAnsi="Wingdings" w:cs="Wingdings" w:hint="default"/>
        <w:sz w:val="20"/>
        <w:szCs w:val="20"/>
      </w:rPr>
    </w:lvl>
    <w:lvl w:ilvl="8" w:tplc="1FF8D9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AC10C77"/>
    <w:multiLevelType w:val="hybridMultilevel"/>
    <w:tmpl w:val="EBC23710"/>
    <w:lvl w:ilvl="0" w:tplc="D14876FE">
      <w:start w:val="1"/>
      <w:numFmt w:val="bullet"/>
      <w:lvlText w:val=""/>
      <w:lvlJc w:val="left"/>
      <w:pPr>
        <w:tabs>
          <w:tab w:val="num" w:pos="720"/>
        </w:tabs>
        <w:ind w:left="720" w:hanging="360"/>
      </w:pPr>
      <w:rPr>
        <w:rFonts w:ascii="Symbol" w:hAnsi="Symbol" w:cs="Symbol" w:hint="default"/>
        <w:sz w:val="20"/>
        <w:szCs w:val="20"/>
      </w:rPr>
    </w:lvl>
    <w:lvl w:ilvl="1" w:tplc="52AABED4">
      <w:start w:val="1"/>
      <w:numFmt w:val="bullet"/>
      <w:lvlText w:val="o"/>
      <w:lvlJc w:val="left"/>
      <w:pPr>
        <w:tabs>
          <w:tab w:val="num" w:pos="1440"/>
        </w:tabs>
        <w:ind w:left="1440" w:hanging="360"/>
      </w:pPr>
      <w:rPr>
        <w:rFonts w:ascii="Courier New" w:hAnsi="Courier New" w:cs="Courier New" w:hint="default"/>
        <w:sz w:val="20"/>
        <w:szCs w:val="20"/>
      </w:rPr>
    </w:lvl>
    <w:lvl w:ilvl="2" w:tplc="64020ABC">
      <w:start w:val="1"/>
      <w:numFmt w:val="bullet"/>
      <w:lvlText w:val=""/>
      <w:lvlJc w:val="left"/>
      <w:pPr>
        <w:tabs>
          <w:tab w:val="num" w:pos="2160"/>
        </w:tabs>
        <w:ind w:left="2160" w:hanging="360"/>
      </w:pPr>
      <w:rPr>
        <w:rFonts w:ascii="Wingdings" w:hAnsi="Wingdings" w:cs="Wingdings" w:hint="default"/>
        <w:sz w:val="20"/>
        <w:szCs w:val="20"/>
      </w:rPr>
    </w:lvl>
    <w:lvl w:ilvl="3" w:tplc="1B24A0E6">
      <w:start w:val="1"/>
      <w:numFmt w:val="bullet"/>
      <w:lvlText w:val=""/>
      <w:lvlJc w:val="left"/>
      <w:pPr>
        <w:tabs>
          <w:tab w:val="num" w:pos="2880"/>
        </w:tabs>
        <w:ind w:left="2880" w:hanging="360"/>
      </w:pPr>
      <w:rPr>
        <w:rFonts w:ascii="Wingdings" w:hAnsi="Wingdings" w:cs="Wingdings" w:hint="default"/>
        <w:sz w:val="20"/>
        <w:szCs w:val="20"/>
      </w:rPr>
    </w:lvl>
    <w:lvl w:ilvl="4" w:tplc="2E48D83C">
      <w:start w:val="1"/>
      <w:numFmt w:val="bullet"/>
      <w:lvlText w:val=""/>
      <w:lvlJc w:val="left"/>
      <w:pPr>
        <w:tabs>
          <w:tab w:val="num" w:pos="3600"/>
        </w:tabs>
        <w:ind w:left="3600" w:hanging="360"/>
      </w:pPr>
      <w:rPr>
        <w:rFonts w:ascii="Wingdings" w:hAnsi="Wingdings" w:cs="Wingdings" w:hint="default"/>
        <w:sz w:val="20"/>
        <w:szCs w:val="20"/>
      </w:rPr>
    </w:lvl>
    <w:lvl w:ilvl="5" w:tplc="31422AE8">
      <w:start w:val="1"/>
      <w:numFmt w:val="bullet"/>
      <w:lvlText w:val=""/>
      <w:lvlJc w:val="left"/>
      <w:pPr>
        <w:tabs>
          <w:tab w:val="num" w:pos="4320"/>
        </w:tabs>
        <w:ind w:left="4320" w:hanging="360"/>
      </w:pPr>
      <w:rPr>
        <w:rFonts w:ascii="Wingdings" w:hAnsi="Wingdings" w:cs="Wingdings" w:hint="default"/>
        <w:sz w:val="20"/>
        <w:szCs w:val="20"/>
      </w:rPr>
    </w:lvl>
    <w:lvl w:ilvl="6" w:tplc="908E110C">
      <w:start w:val="1"/>
      <w:numFmt w:val="bullet"/>
      <w:lvlText w:val=""/>
      <w:lvlJc w:val="left"/>
      <w:pPr>
        <w:tabs>
          <w:tab w:val="num" w:pos="5040"/>
        </w:tabs>
        <w:ind w:left="5040" w:hanging="360"/>
      </w:pPr>
      <w:rPr>
        <w:rFonts w:ascii="Wingdings" w:hAnsi="Wingdings" w:cs="Wingdings" w:hint="default"/>
        <w:sz w:val="20"/>
        <w:szCs w:val="20"/>
      </w:rPr>
    </w:lvl>
    <w:lvl w:ilvl="7" w:tplc="370E9006">
      <w:start w:val="1"/>
      <w:numFmt w:val="bullet"/>
      <w:lvlText w:val=""/>
      <w:lvlJc w:val="left"/>
      <w:pPr>
        <w:tabs>
          <w:tab w:val="num" w:pos="5760"/>
        </w:tabs>
        <w:ind w:left="5760" w:hanging="360"/>
      </w:pPr>
      <w:rPr>
        <w:rFonts w:ascii="Wingdings" w:hAnsi="Wingdings" w:cs="Wingdings" w:hint="default"/>
        <w:sz w:val="20"/>
        <w:szCs w:val="20"/>
      </w:rPr>
    </w:lvl>
    <w:lvl w:ilvl="8" w:tplc="B8F29C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BC8792C"/>
    <w:multiLevelType w:val="hybridMultilevel"/>
    <w:tmpl w:val="43B009BC"/>
    <w:lvl w:ilvl="0" w:tplc="06E6010A">
      <w:numFmt w:val="bullet"/>
      <w:lvlText w:val="-"/>
      <w:lvlJc w:val="left"/>
      <w:pPr>
        <w:ind w:left="720" w:hanging="360"/>
      </w:pPr>
      <w:rPr>
        <w:rFonts w:ascii="Tahoma" w:eastAsia="Arial Unicode MS"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7BE424EC"/>
    <w:multiLevelType w:val="hybridMultilevel"/>
    <w:tmpl w:val="44CC9D3C"/>
    <w:lvl w:ilvl="0" w:tplc="98068694">
      <w:start w:val="1"/>
      <w:numFmt w:val="bullet"/>
      <w:lvlText w:val=""/>
      <w:lvlJc w:val="left"/>
      <w:pPr>
        <w:tabs>
          <w:tab w:val="num" w:pos="720"/>
        </w:tabs>
        <w:ind w:left="720" w:hanging="360"/>
      </w:pPr>
      <w:rPr>
        <w:rFonts w:ascii="Symbol" w:hAnsi="Symbol" w:cs="Symbol" w:hint="default"/>
        <w:sz w:val="20"/>
        <w:szCs w:val="20"/>
      </w:rPr>
    </w:lvl>
    <w:lvl w:ilvl="1" w:tplc="82CAEE3A">
      <w:start w:val="1"/>
      <w:numFmt w:val="bullet"/>
      <w:lvlText w:val="o"/>
      <w:lvlJc w:val="left"/>
      <w:pPr>
        <w:tabs>
          <w:tab w:val="num" w:pos="1440"/>
        </w:tabs>
        <w:ind w:left="1440" w:hanging="360"/>
      </w:pPr>
      <w:rPr>
        <w:rFonts w:ascii="Courier New" w:hAnsi="Courier New" w:cs="Courier New" w:hint="default"/>
        <w:sz w:val="20"/>
        <w:szCs w:val="20"/>
      </w:rPr>
    </w:lvl>
    <w:lvl w:ilvl="2" w:tplc="D414A574">
      <w:start w:val="1"/>
      <w:numFmt w:val="bullet"/>
      <w:lvlText w:val=""/>
      <w:lvlJc w:val="left"/>
      <w:pPr>
        <w:tabs>
          <w:tab w:val="num" w:pos="2160"/>
        </w:tabs>
        <w:ind w:left="2160" w:hanging="360"/>
      </w:pPr>
      <w:rPr>
        <w:rFonts w:ascii="Wingdings" w:hAnsi="Wingdings" w:cs="Wingdings" w:hint="default"/>
        <w:sz w:val="20"/>
        <w:szCs w:val="20"/>
      </w:rPr>
    </w:lvl>
    <w:lvl w:ilvl="3" w:tplc="D87A77B2">
      <w:start w:val="1"/>
      <w:numFmt w:val="bullet"/>
      <w:lvlText w:val=""/>
      <w:lvlJc w:val="left"/>
      <w:pPr>
        <w:tabs>
          <w:tab w:val="num" w:pos="2880"/>
        </w:tabs>
        <w:ind w:left="2880" w:hanging="360"/>
      </w:pPr>
      <w:rPr>
        <w:rFonts w:ascii="Wingdings" w:hAnsi="Wingdings" w:cs="Wingdings" w:hint="default"/>
        <w:sz w:val="20"/>
        <w:szCs w:val="20"/>
      </w:rPr>
    </w:lvl>
    <w:lvl w:ilvl="4" w:tplc="805CD3F6">
      <w:start w:val="1"/>
      <w:numFmt w:val="bullet"/>
      <w:lvlText w:val=""/>
      <w:lvlJc w:val="left"/>
      <w:pPr>
        <w:tabs>
          <w:tab w:val="num" w:pos="3600"/>
        </w:tabs>
        <w:ind w:left="3600" w:hanging="360"/>
      </w:pPr>
      <w:rPr>
        <w:rFonts w:ascii="Wingdings" w:hAnsi="Wingdings" w:cs="Wingdings" w:hint="default"/>
        <w:sz w:val="20"/>
        <w:szCs w:val="20"/>
      </w:rPr>
    </w:lvl>
    <w:lvl w:ilvl="5" w:tplc="FFB2EF1A">
      <w:start w:val="1"/>
      <w:numFmt w:val="bullet"/>
      <w:lvlText w:val=""/>
      <w:lvlJc w:val="left"/>
      <w:pPr>
        <w:tabs>
          <w:tab w:val="num" w:pos="4320"/>
        </w:tabs>
        <w:ind w:left="4320" w:hanging="360"/>
      </w:pPr>
      <w:rPr>
        <w:rFonts w:ascii="Wingdings" w:hAnsi="Wingdings" w:cs="Wingdings" w:hint="default"/>
        <w:sz w:val="20"/>
        <w:szCs w:val="20"/>
      </w:rPr>
    </w:lvl>
    <w:lvl w:ilvl="6" w:tplc="4A82BF6C">
      <w:start w:val="1"/>
      <w:numFmt w:val="bullet"/>
      <w:lvlText w:val=""/>
      <w:lvlJc w:val="left"/>
      <w:pPr>
        <w:tabs>
          <w:tab w:val="num" w:pos="5040"/>
        </w:tabs>
        <w:ind w:left="5040" w:hanging="360"/>
      </w:pPr>
      <w:rPr>
        <w:rFonts w:ascii="Wingdings" w:hAnsi="Wingdings" w:cs="Wingdings" w:hint="default"/>
        <w:sz w:val="20"/>
        <w:szCs w:val="20"/>
      </w:rPr>
    </w:lvl>
    <w:lvl w:ilvl="7" w:tplc="36106A02">
      <w:start w:val="1"/>
      <w:numFmt w:val="bullet"/>
      <w:lvlText w:val=""/>
      <w:lvlJc w:val="left"/>
      <w:pPr>
        <w:tabs>
          <w:tab w:val="num" w:pos="5760"/>
        </w:tabs>
        <w:ind w:left="5760" w:hanging="360"/>
      </w:pPr>
      <w:rPr>
        <w:rFonts w:ascii="Wingdings" w:hAnsi="Wingdings" w:cs="Wingdings" w:hint="default"/>
        <w:sz w:val="20"/>
        <w:szCs w:val="20"/>
      </w:rPr>
    </w:lvl>
    <w:lvl w:ilvl="8" w:tplc="2F2655B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4"/>
  </w:num>
  <w:num w:numId="3">
    <w:abstractNumId w:val="11"/>
  </w:num>
  <w:num w:numId="4">
    <w:abstractNumId w:val="3"/>
  </w:num>
  <w:num w:numId="5">
    <w:abstractNumId w:val="7"/>
  </w:num>
  <w:num w:numId="6">
    <w:abstractNumId w:val="12"/>
  </w:num>
  <w:num w:numId="7">
    <w:abstractNumId w:val="1"/>
  </w:num>
  <w:num w:numId="8">
    <w:abstractNumId w:val="15"/>
  </w:num>
  <w:num w:numId="9">
    <w:abstractNumId w:val="2"/>
  </w:num>
  <w:num w:numId="10">
    <w:abstractNumId w:val="9"/>
  </w:num>
  <w:num w:numId="11">
    <w:abstractNumId w:val="18"/>
  </w:num>
  <w:num w:numId="12">
    <w:abstractNumId w:val="6"/>
  </w:num>
  <w:num w:numId="13">
    <w:abstractNumId w:val="5"/>
  </w:num>
  <w:num w:numId="14">
    <w:abstractNumId w:val="16"/>
  </w:num>
  <w:num w:numId="15">
    <w:abstractNumId w:val="10"/>
  </w:num>
  <w:num w:numId="16">
    <w:abstractNumId w:val="8"/>
  </w:num>
  <w:num w:numId="17">
    <w:abstractNumId w:val="13"/>
  </w:num>
  <w:num w:numId="18">
    <w:abstractNumId w:val="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71F"/>
    <w:rsid w:val="0039271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HTML Cite"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val="en-US" w:eastAsia="en-US"/>
    </w:rPr>
  </w:style>
  <w:style w:type="paragraph" w:styleId="Heading1">
    <w:name w:val="heading 1"/>
    <w:basedOn w:val="Normal"/>
    <w:next w:val="Normal"/>
    <w:link w:val="Heading1Char"/>
    <w:uiPriority w:val="99"/>
    <w:qFormat/>
    <w:pPr>
      <w:keepNext/>
      <w:tabs>
        <w:tab w:val="num" w:pos="432"/>
      </w:tabs>
      <w:suppressAutoHyphens/>
      <w:ind w:left="432" w:hanging="432"/>
      <w:jc w:val="center"/>
      <w:outlineLvl w:val="0"/>
    </w:pPr>
    <w:rPr>
      <w:rFonts w:ascii="Arial" w:hAnsi="Arial" w:cs="Arial"/>
      <w:b/>
      <w:bCs/>
      <w:caps/>
      <w:sz w:val="20"/>
      <w:szCs w:val="20"/>
      <w:lang w:eastAsia="ar-SA"/>
    </w:rPr>
  </w:style>
  <w:style w:type="paragraph" w:styleId="Heading2">
    <w:name w:val="heading 2"/>
    <w:basedOn w:val="Normal"/>
    <w:next w:val="Normal"/>
    <w:link w:val="Heading2Char"/>
    <w:uiPriority w:val="99"/>
    <w:qFormat/>
    <w:pPr>
      <w:keepNext/>
      <w:jc w:val="center"/>
      <w:outlineLvl w:val="1"/>
    </w:pPr>
    <w:rPr>
      <w:rFonts w:ascii="Tahoma" w:hAnsi="Tahoma" w:cs="Tahoma"/>
      <w:b/>
      <w:bCs/>
      <w:sz w:val="20"/>
      <w:szCs w:val="20"/>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71F"/>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39271F"/>
    <w:rPr>
      <w:rFonts w:asciiTheme="majorHAnsi" w:eastAsiaTheme="majorEastAsia" w:hAnsiTheme="majorHAnsi" w:cstheme="majorBidi"/>
      <w:b/>
      <w:bCs/>
      <w:i/>
      <w:iCs/>
      <w:sz w:val="28"/>
      <w:szCs w:val="28"/>
      <w:lang w:val="en-US" w:eastAsia="en-US"/>
    </w:rPr>
  </w:style>
  <w:style w:type="paragraph" w:styleId="List">
    <w:name w:val="List"/>
    <w:basedOn w:val="BodyText"/>
    <w:uiPriority w:val="99"/>
    <w:pPr>
      <w:suppressAutoHyphens/>
      <w:spacing w:after="0"/>
      <w:jc w:val="center"/>
    </w:pPr>
    <w:rPr>
      <w:rFonts w:ascii="Tahoma" w:hAnsi="Tahoma" w:cs="Tahoma"/>
      <w:sz w:val="20"/>
      <w:szCs w:val="20"/>
      <w:lang w:val="en-AU" w:eastAsia="ar-SA"/>
    </w:rPr>
  </w:style>
  <w:style w:type="paragraph" w:styleId="Caption">
    <w:name w:val="caption"/>
    <w:basedOn w:val="Normal"/>
    <w:next w:val="Normal"/>
    <w:uiPriority w:val="99"/>
    <w:qFormat/>
    <w:pPr>
      <w:suppressAutoHyphens/>
      <w:jc w:val="center"/>
    </w:pPr>
    <w:rPr>
      <w:rFonts w:ascii="Tahoma" w:hAnsi="Tahoma" w:cs="Tahoma"/>
      <w:b/>
      <w:bCs/>
      <w:color w:val="0000FF"/>
      <w:sz w:val="20"/>
      <w:szCs w:val="20"/>
      <w:lang w:eastAsia="ar-SA"/>
    </w:rPr>
  </w:style>
  <w:style w:type="character" w:styleId="Hyperlink">
    <w:name w:val="Hyperlink"/>
    <w:basedOn w:val="DefaultParagraphFont"/>
    <w:uiPriority w:val="99"/>
    <w:rPr>
      <w:rFonts w:cstheme="minorBidi"/>
      <w:color w:val="0000FF"/>
      <w:u w:val="single"/>
    </w:rPr>
  </w:style>
  <w:style w:type="paragraph" w:styleId="BodyText3">
    <w:name w:val="Body Text 3"/>
    <w:basedOn w:val="Normal"/>
    <w:link w:val="BodyText3Char"/>
    <w:uiPriority w:val="99"/>
    <w:pPr>
      <w:suppressAutoHyphens/>
      <w:autoSpaceDE w:val="0"/>
    </w:pPr>
    <w:rPr>
      <w:rFonts w:ascii="Tahoma" w:hAnsi="Tahoma" w:cs="Tahoma"/>
      <w:b/>
      <w:bCs/>
      <w:sz w:val="20"/>
      <w:szCs w:val="20"/>
      <w:lang w:eastAsia="ar-SA"/>
    </w:rPr>
  </w:style>
  <w:style w:type="character" w:customStyle="1" w:styleId="BodyText3Char">
    <w:name w:val="Body Text 3 Char"/>
    <w:basedOn w:val="DefaultParagraphFont"/>
    <w:link w:val="BodyText3"/>
    <w:uiPriority w:val="99"/>
    <w:semiHidden/>
    <w:rsid w:val="0039271F"/>
    <w:rPr>
      <w:rFonts w:ascii="Times New Roman" w:hAnsi="Times New Roman"/>
      <w:sz w:val="16"/>
      <w:szCs w:val="16"/>
      <w:lang w:val="en-US" w:eastAsia="en-US"/>
    </w:rPr>
  </w:style>
  <w:style w:type="paragraph" w:styleId="BodyText2">
    <w:name w:val="Body Text 2"/>
    <w:basedOn w:val="Normal"/>
    <w:link w:val="BodyText2Char"/>
    <w:uiPriority w:val="99"/>
    <w:pPr>
      <w:suppressAutoHyphens/>
      <w:autoSpaceDE w:val="0"/>
      <w:spacing w:after="200"/>
    </w:pPr>
    <w:rPr>
      <w:rFonts w:ascii="Tahoma" w:hAnsi="Tahoma" w:cs="Tahoma"/>
      <w:sz w:val="20"/>
      <w:szCs w:val="20"/>
      <w:lang w:eastAsia="ar-SA"/>
    </w:rPr>
  </w:style>
  <w:style w:type="character" w:customStyle="1" w:styleId="BodyText2Char">
    <w:name w:val="Body Text 2 Char"/>
    <w:basedOn w:val="DefaultParagraphFont"/>
    <w:link w:val="BodyText2"/>
    <w:uiPriority w:val="99"/>
    <w:semiHidden/>
    <w:rsid w:val="0039271F"/>
    <w:rPr>
      <w:rFonts w:ascii="Times New Roman" w:hAnsi="Times New Roman"/>
      <w:sz w:val="24"/>
      <w:szCs w:val="24"/>
      <w:lang w:val="en-US" w:eastAsia="en-US"/>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rsid w:val="0039271F"/>
    <w:rPr>
      <w:rFonts w:ascii="Times New Roman" w:hAnsi="Times New Roman"/>
      <w:sz w:val="24"/>
      <w:szCs w:val="24"/>
      <w:lang w:val="en-US"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99"/>
    <w:qFormat/>
    <w:rPr>
      <w:rFonts w:cstheme="minorBidi"/>
      <w:b/>
      <w:bCs/>
    </w:rPr>
  </w:style>
  <w:style w:type="character" w:customStyle="1" w:styleId="moreinfofull">
    <w:name w:val="moreinfo full"/>
    <w:basedOn w:val="DefaultParagraphFont"/>
    <w:uiPriority w:val="99"/>
    <w:rPr>
      <w:rFonts w:ascii="Times New Roman" w:hAnsi="Times New Roman" w:cs="Times New Roman"/>
    </w:rPr>
  </w:style>
  <w:style w:type="character" w:styleId="HTMLCite">
    <w:name w:val="HTML Cite"/>
    <w:basedOn w:val="DefaultParagraphFont"/>
    <w:uiPriority w:val="99"/>
    <w:rPr>
      <w:rFonts w:cstheme="minorBidi"/>
      <w:i/>
      <w:iCs/>
    </w:rPr>
  </w:style>
  <w:style w:type="character" w:styleId="FollowedHyperlink">
    <w:name w:val="FollowedHyperlink"/>
    <w:basedOn w:val="DefaultParagraphFont"/>
    <w:uiPriority w:val="99"/>
    <w:rPr>
      <w:rFonts w:cstheme="minorBidi"/>
      <w:color w:val="800080"/>
      <w:u w:val="single"/>
    </w:rPr>
  </w:style>
  <w:style w:type="character" w:styleId="Emphasis">
    <w:name w:val="Emphasis"/>
    <w:basedOn w:val="DefaultParagraphFont"/>
    <w:uiPriority w:val="99"/>
    <w:qFormat/>
    <w:rPr>
      <w:rFonts w:cstheme="minorBidi"/>
      <w:i/>
      <w:iCs/>
    </w:rPr>
  </w:style>
  <w:style w:type="character" w:customStyle="1" w:styleId="apple-converted-space">
    <w:name w:val="apple-converted-space"/>
    <w:basedOn w:val="DefaultParagraphFont"/>
    <w:uiPriority w:val="99"/>
    <w:rPr>
      <w:rFonts w:ascii="Times New Roman" w:hAnsi="Times New Roman"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rora.tv/" TargetMode="External"/><Relationship Id="rId13" Type="http://schemas.openxmlformats.org/officeDocument/2006/relationships/hyperlink" Target="http://www.bluepiedat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luepierecord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uepierecor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djcentralmusic" TargetMode="External"/><Relationship Id="rId5" Type="http://schemas.openxmlformats.org/officeDocument/2006/relationships/footnotes" Target="footnotes.xml"/><Relationship Id="rId15" Type="http://schemas.openxmlformats.org/officeDocument/2006/relationships/hyperlink" Target="mailto:pr@bluepie.com.au" TargetMode="External"/><Relationship Id="rId10" Type="http://schemas.openxmlformats.org/officeDocument/2006/relationships/hyperlink" Target="http://www.djcentral.tv" TargetMode="External"/><Relationship Id="rId4" Type="http://schemas.openxmlformats.org/officeDocument/2006/relationships/webSettings" Target="webSettings.xml"/><Relationship Id="rId9" Type="http://schemas.openxmlformats.org/officeDocument/2006/relationships/hyperlink" Target="http://www.djcentral.tv/" TargetMode="External"/><Relationship Id="rId14" Type="http://schemas.openxmlformats.org/officeDocument/2006/relationships/hyperlink" Target="http://www.bluepi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771</Words>
  <Characters>4397</Characters>
  <Application>Microsoft Office Outlook</Application>
  <DocSecurity>0</DocSecurity>
  <Lines>0</Lines>
  <Paragraphs>0</Paragraphs>
  <ScaleCrop>false</ScaleCrop>
  <Company>Blue Pie Production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BPP - GENERAL USER</dc:creator>
  <cp:keywords/>
  <dc:description/>
  <cp:lastModifiedBy>BPP - INTERN</cp:lastModifiedBy>
  <cp:revision>7</cp:revision>
  <cp:lastPrinted>2013-01-14T04:09:00Z</cp:lastPrinted>
  <dcterms:created xsi:type="dcterms:W3CDTF">2013-01-11T01:21:00Z</dcterms:created>
  <dcterms:modified xsi:type="dcterms:W3CDTF">2013-01-15T05:24:00Z</dcterms:modified>
</cp:coreProperties>
</file>