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4E038" w14:textId="77777777" w:rsidR="00EA2DE8" w:rsidRDefault="00EA2DE8" w:rsidP="00EA2DE8">
      <w:pPr>
        <w:jc w:val="center"/>
        <w:rPr>
          <w:rFonts w:ascii="Tahoma" w:hAnsi="Tahoma" w:cs="Tahoma"/>
          <w:color w:val="000000"/>
          <w:sz w:val="20"/>
          <w:szCs w:val="20"/>
          <w:shd w:val="clear" w:color="auto" w:fill="FFFFFF"/>
        </w:rPr>
      </w:pPr>
      <w:r>
        <w:rPr>
          <w:noProof/>
          <w:color w:val="000000"/>
          <w:u w:color="000000"/>
        </w:rPr>
        <w:drawing>
          <wp:inline distT="0" distB="0" distL="0" distR="0" wp14:anchorId="44A0E084" wp14:editId="6AD21280">
            <wp:extent cx="1888067" cy="127846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JC - HD LOGO.png"/>
                    <pic:cNvPicPr/>
                  </pic:nvPicPr>
                  <pic:blipFill>
                    <a:blip r:embed="rId7">
                      <a:extLst/>
                    </a:blip>
                    <a:stretch>
                      <a:fillRect/>
                    </a:stretch>
                  </pic:blipFill>
                  <pic:spPr>
                    <a:xfrm>
                      <a:off x="0" y="0"/>
                      <a:ext cx="1890055" cy="1279813"/>
                    </a:xfrm>
                    <a:prstGeom prst="rect">
                      <a:avLst/>
                    </a:prstGeom>
                    <a:ln w="12700" cap="flat">
                      <a:noFill/>
                      <a:miter lim="400000"/>
                    </a:ln>
                    <a:effectLst/>
                  </pic:spPr>
                </pic:pic>
              </a:graphicData>
            </a:graphic>
          </wp:inline>
        </w:drawing>
      </w:r>
    </w:p>
    <w:p w14:paraId="431A956B" w14:textId="42D1BAF6" w:rsidR="00EA2DE8" w:rsidRDefault="00EA2DE8" w:rsidP="00EA2DE8">
      <w:pPr>
        <w:pStyle w:val="Caption"/>
        <w:rPr>
          <w:color w:val="FF0000"/>
          <w:sz w:val="22"/>
          <w:szCs w:val="22"/>
          <w:u w:color="FF0000"/>
        </w:rPr>
      </w:pPr>
      <w:r>
        <w:rPr>
          <w:color w:val="FF0000"/>
          <w:sz w:val="22"/>
          <w:szCs w:val="22"/>
          <w:u w:color="FF0000"/>
        </w:rPr>
        <w:t xml:space="preserve">PRESS RELEASE - EFFECTIVE IMMEDIATELY </w:t>
      </w:r>
      <w:r>
        <w:rPr>
          <w:rFonts w:ascii="Arial Unicode MS" w:hAnsi="Tahoma"/>
          <w:color w:val="FF0000"/>
          <w:sz w:val="22"/>
          <w:szCs w:val="22"/>
          <w:u w:color="FF0000"/>
        </w:rPr>
        <w:t>–</w:t>
      </w:r>
      <w:r w:rsidR="001A4544">
        <w:rPr>
          <w:rFonts w:ascii="Arial Unicode MS" w:hAnsi="Tahoma"/>
          <w:color w:val="FF0000"/>
          <w:sz w:val="22"/>
          <w:szCs w:val="22"/>
          <w:u w:color="FF0000"/>
        </w:rPr>
        <w:t xml:space="preserve"> 11</w:t>
      </w:r>
      <w:r w:rsidR="00AB4919" w:rsidRPr="001A4544">
        <w:rPr>
          <w:rFonts w:ascii="Arial Unicode MS" w:hAnsi="Tahoma"/>
          <w:color w:val="FF0000"/>
          <w:sz w:val="22"/>
          <w:szCs w:val="22"/>
          <w:u w:color="FF0000"/>
          <w:vertAlign w:val="superscript"/>
        </w:rPr>
        <w:t>th</w:t>
      </w:r>
      <w:r w:rsidR="00AB4919">
        <w:rPr>
          <w:rFonts w:ascii="Arial Unicode MS" w:hAnsi="Tahoma"/>
          <w:color w:val="FF0000"/>
          <w:sz w:val="22"/>
          <w:szCs w:val="22"/>
          <w:u w:color="FF0000"/>
        </w:rPr>
        <w:t xml:space="preserve"> </w:t>
      </w:r>
      <w:r w:rsidR="00AB4919">
        <w:rPr>
          <w:color w:val="FF0000"/>
          <w:sz w:val="22"/>
          <w:szCs w:val="22"/>
          <w:u w:color="FF0000"/>
        </w:rPr>
        <w:t>July</w:t>
      </w:r>
      <w:r>
        <w:rPr>
          <w:color w:val="FF0000"/>
          <w:sz w:val="22"/>
          <w:szCs w:val="22"/>
          <w:u w:color="FF0000"/>
        </w:rPr>
        <w:t xml:space="preserve"> 2018</w:t>
      </w:r>
    </w:p>
    <w:p w14:paraId="6DE2F1E0" w14:textId="77777777" w:rsidR="00EA2DE8" w:rsidRPr="00EA2DE8" w:rsidRDefault="00EA2DE8" w:rsidP="00EA2DE8">
      <w:pPr>
        <w:jc w:val="center"/>
        <w:rPr>
          <w:rFonts w:ascii="Tahoma" w:hAnsi="Tahoma" w:cs="Tahoma"/>
          <w:b/>
          <w:sz w:val="20"/>
          <w:szCs w:val="20"/>
          <w:shd w:val="clear" w:color="auto" w:fill="FFFFFF"/>
        </w:rPr>
      </w:pPr>
    </w:p>
    <w:p w14:paraId="36660D92" w14:textId="77777777" w:rsidR="00EA2DE8" w:rsidRDefault="00EA2DE8" w:rsidP="003E4951">
      <w:pPr>
        <w:spacing w:line="240" w:lineRule="auto"/>
        <w:jc w:val="center"/>
        <w:rPr>
          <w:rFonts w:ascii="Tahoma" w:hAnsi="Tahoma" w:cs="Tahoma"/>
          <w:b/>
          <w:sz w:val="20"/>
          <w:szCs w:val="20"/>
          <w:shd w:val="clear" w:color="auto" w:fill="FFFFFF"/>
        </w:rPr>
      </w:pPr>
      <w:r w:rsidRPr="00EA2DE8">
        <w:rPr>
          <w:rFonts w:ascii="Tahoma" w:hAnsi="Tahoma" w:cs="Tahoma"/>
          <w:b/>
          <w:sz w:val="20"/>
          <w:szCs w:val="20"/>
          <w:shd w:val="clear" w:color="auto" w:fill="FFFFFF"/>
        </w:rPr>
        <w:t>Barnacles and Stripes is now avail</w:t>
      </w:r>
      <w:r w:rsidR="004A7FCB">
        <w:rPr>
          <w:rFonts w:ascii="Tahoma" w:hAnsi="Tahoma" w:cs="Tahoma"/>
          <w:b/>
          <w:sz w:val="20"/>
          <w:szCs w:val="20"/>
          <w:shd w:val="clear" w:color="auto" w:fill="FFFFFF"/>
        </w:rPr>
        <w:t>able on Amazon, go check it out!</w:t>
      </w:r>
    </w:p>
    <w:p w14:paraId="042362CC" w14:textId="77777777" w:rsidR="004A7FCB" w:rsidRDefault="004A7FCB" w:rsidP="003E4951">
      <w:pPr>
        <w:spacing w:line="240" w:lineRule="auto"/>
        <w:jc w:val="center"/>
        <w:rPr>
          <w:rFonts w:ascii="Tahoma" w:hAnsi="Tahoma" w:cs="Tahoma"/>
          <w:b/>
          <w:sz w:val="20"/>
          <w:szCs w:val="20"/>
          <w:shd w:val="clear" w:color="auto" w:fill="FFFFFF"/>
        </w:rPr>
      </w:pPr>
      <w:bookmarkStart w:id="0" w:name="_GoBack"/>
      <w:bookmarkEnd w:id="0"/>
    </w:p>
    <w:p w14:paraId="5C91EDE5" w14:textId="77777777" w:rsidR="00EA2DE8" w:rsidRPr="00EA2DE8" w:rsidRDefault="00EA2DE8" w:rsidP="00EA2DE8">
      <w:pPr>
        <w:jc w:val="center"/>
        <w:rPr>
          <w:rFonts w:ascii="Tahoma" w:hAnsi="Tahoma" w:cs="Tahoma"/>
          <w:b/>
          <w:sz w:val="20"/>
          <w:szCs w:val="20"/>
          <w:shd w:val="clear" w:color="auto" w:fill="FFFFFF"/>
        </w:rPr>
      </w:pPr>
      <w:r>
        <w:rPr>
          <w:rFonts w:ascii="Tahoma"/>
          <w:sz w:val="20"/>
          <w:szCs w:val="20"/>
        </w:rPr>
        <w:t>********************************************************************************</w:t>
      </w:r>
    </w:p>
    <w:p w14:paraId="65605676" w14:textId="77777777" w:rsidR="00212476" w:rsidRDefault="00D4434B" w:rsidP="004A7FCB">
      <w:pPr>
        <w:jc w:val="both"/>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Discover </w:t>
      </w:r>
      <w:r w:rsidR="001A4544">
        <w:rPr>
          <w:rFonts w:ascii="Tahoma" w:hAnsi="Tahoma" w:cs="Tahoma"/>
          <w:color w:val="000000"/>
          <w:sz w:val="20"/>
          <w:szCs w:val="20"/>
          <w:shd w:val="clear" w:color="auto" w:fill="FFFFFF"/>
        </w:rPr>
        <w:t xml:space="preserve">the Planet Blue Pictures Australian short film </w:t>
      </w:r>
      <w:r>
        <w:rPr>
          <w:rFonts w:ascii="Tahoma" w:hAnsi="Tahoma" w:cs="Tahoma"/>
          <w:color w:val="000000"/>
          <w:sz w:val="20"/>
          <w:szCs w:val="20"/>
          <w:shd w:val="clear" w:color="auto" w:fill="FFFFFF"/>
        </w:rPr>
        <w:t>surfing hit</w:t>
      </w:r>
      <w:r w:rsidR="001A4544">
        <w:rPr>
          <w:rFonts w:ascii="Tahoma" w:hAnsi="Tahoma" w:cs="Tahoma"/>
          <w:color w:val="000000"/>
          <w:sz w:val="20"/>
          <w:szCs w:val="20"/>
          <w:shd w:val="clear" w:color="auto" w:fill="FFFFFF"/>
        </w:rPr>
        <w:t xml:space="preserve"> </w:t>
      </w:r>
      <w:r w:rsidR="001A4544" w:rsidRPr="001A4544">
        <w:rPr>
          <w:rFonts w:ascii="Tahoma" w:hAnsi="Tahoma" w:cs="Tahoma"/>
          <w:b/>
          <w:i/>
          <w:color w:val="000000"/>
          <w:sz w:val="20"/>
          <w:szCs w:val="20"/>
          <w:shd w:val="clear" w:color="auto" w:fill="FFFFFF"/>
        </w:rPr>
        <w:t>Barnacles and Stripes</w:t>
      </w:r>
      <w:r w:rsidRPr="001A4544">
        <w:rPr>
          <w:rFonts w:ascii="Tahoma" w:hAnsi="Tahoma" w:cs="Tahoma"/>
          <w:b/>
          <w:color w:val="000000"/>
          <w:sz w:val="20"/>
          <w:szCs w:val="20"/>
          <w:shd w:val="clear" w:color="auto" w:fill="FFFFFF"/>
        </w:rPr>
        <w:t>.</w:t>
      </w:r>
      <w:r>
        <w:rPr>
          <w:rFonts w:ascii="Tahoma" w:hAnsi="Tahoma" w:cs="Tahoma"/>
          <w:color w:val="000000"/>
          <w:sz w:val="20"/>
          <w:szCs w:val="20"/>
          <w:shd w:val="clear" w:color="auto" w:fill="FFFFFF"/>
        </w:rPr>
        <w:t xml:space="preserve"> </w:t>
      </w:r>
      <w:r>
        <w:rPr>
          <w:rFonts w:ascii="Tahoma" w:hAnsi="Tahoma" w:cs="Tahoma"/>
          <w:i/>
          <w:color w:val="000000"/>
          <w:sz w:val="20"/>
          <w:szCs w:val="20"/>
          <w:shd w:val="clear" w:color="auto" w:fill="FFFFFF"/>
        </w:rPr>
        <w:t>Barnacles and Stripes</w:t>
      </w:r>
      <w:r>
        <w:rPr>
          <w:rFonts w:ascii="Tahoma" w:hAnsi="Tahoma" w:cs="Tahoma"/>
          <w:color w:val="000000"/>
          <w:sz w:val="20"/>
          <w:szCs w:val="20"/>
          <w:shd w:val="clear" w:color="auto" w:fill="FFFFFF"/>
        </w:rPr>
        <w:t xml:space="preserve"> runs for 31 minutes, and</w:t>
      </w:r>
      <w:r w:rsidR="00212476">
        <w:rPr>
          <w:rFonts w:ascii="Tahoma" w:hAnsi="Tahoma" w:cs="Tahoma"/>
          <w:color w:val="000000"/>
          <w:sz w:val="20"/>
          <w:szCs w:val="20"/>
          <w:shd w:val="clear" w:color="auto" w:fill="FFFFFF"/>
        </w:rPr>
        <w:t xml:space="preserve"> features </w:t>
      </w:r>
      <w:r w:rsidR="00212476" w:rsidRPr="00EA2DE8">
        <w:rPr>
          <w:rFonts w:ascii="Tahoma" w:hAnsi="Tahoma" w:cs="Tahoma"/>
          <w:color w:val="000000"/>
          <w:sz w:val="20"/>
          <w:szCs w:val="20"/>
          <w:shd w:val="clear" w:color="auto" w:fill="FFFFFF"/>
        </w:rPr>
        <w:t xml:space="preserve">Taj Burrow, Mick Fanning, Brett Hardy, </w:t>
      </w:r>
      <w:proofErr w:type="spellStart"/>
      <w:r w:rsidR="00212476" w:rsidRPr="00EA2DE8">
        <w:rPr>
          <w:rFonts w:ascii="Tahoma" w:hAnsi="Tahoma" w:cs="Tahoma"/>
          <w:color w:val="000000"/>
          <w:sz w:val="20"/>
          <w:szCs w:val="20"/>
          <w:shd w:val="clear" w:color="auto" w:fill="FFFFFF"/>
        </w:rPr>
        <w:t>Lockie</w:t>
      </w:r>
      <w:proofErr w:type="spellEnd"/>
      <w:r w:rsidR="00212476" w:rsidRPr="00EA2DE8">
        <w:rPr>
          <w:rFonts w:ascii="Tahoma" w:hAnsi="Tahoma" w:cs="Tahoma"/>
          <w:color w:val="000000"/>
          <w:sz w:val="20"/>
          <w:szCs w:val="20"/>
          <w:shd w:val="clear" w:color="auto" w:fill="FFFFFF"/>
        </w:rPr>
        <w:t xml:space="preserve"> Caldwell, Shaun Green (of "Drift" fame), Jerome Forrest, Matt </w:t>
      </w:r>
      <w:proofErr w:type="spellStart"/>
      <w:r w:rsidR="00212476" w:rsidRPr="00EA2DE8">
        <w:rPr>
          <w:rFonts w:ascii="Tahoma" w:hAnsi="Tahoma" w:cs="Tahoma"/>
          <w:color w:val="000000"/>
          <w:sz w:val="20"/>
          <w:szCs w:val="20"/>
          <w:shd w:val="clear" w:color="auto" w:fill="FFFFFF"/>
        </w:rPr>
        <w:t>Baldock</w:t>
      </w:r>
      <w:proofErr w:type="spellEnd"/>
      <w:r w:rsidR="00212476" w:rsidRPr="00EA2DE8">
        <w:rPr>
          <w:rFonts w:ascii="Tahoma" w:hAnsi="Tahoma" w:cs="Tahoma"/>
          <w:color w:val="000000"/>
          <w:sz w:val="20"/>
          <w:szCs w:val="20"/>
          <w:shd w:val="clear" w:color="auto" w:fill="FFFFFF"/>
        </w:rPr>
        <w:t>, Jacob Willcox and many more talented surfers.</w:t>
      </w:r>
      <w:r w:rsidR="00212476">
        <w:rPr>
          <w:rFonts w:ascii="Tahoma" w:hAnsi="Tahoma" w:cs="Tahoma"/>
          <w:color w:val="000000"/>
          <w:sz w:val="20"/>
          <w:szCs w:val="20"/>
          <w:shd w:val="clear" w:color="auto" w:fill="FFFFFF"/>
        </w:rPr>
        <w:t xml:space="preserve"> </w:t>
      </w:r>
    </w:p>
    <w:p w14:paraId="3BE1D8C4" w14:textId="77777777" w:rsidR="001A4544" w:rsidRDefault="00D4434B" w:rsidP="004A7FCB">
      <w:pPr>
        <w:jc w:val="both"/>
        <w:rPr>
          <w:rFonts w:ascii="Tahoma" w:hAnsi="Tahoma" w:cs="Tahoma"/>
          <w:color w:val="000000"/>
          <w:sz w:val="20"/>
          <w:szCs w:val="20"/>
          <w:shd w:val="clear" w:color="auto" w:fill="FFFFFF"/>
        </w:rPr>
      </w:pPr>
      <w:r>
        <w:rPr>
          <w:rFonts w:ascii="Tahoma" w:hAnsi="Tahoma" w:cs="Tahoma"/>
          <w:color w:val="000000"/>
          <w:sz w:val="20"/>
          <w:szCs w:val="20"/>
          <w:shd w:val="clear" w:color="auto" w:fill="FFFFFF"/>
        </w:rPr>
        <w:t>As you watch,</w:t>
      </w:r>
      <w:r w:rsidR="00212476">
        <w:rPr>
          <w:rFonts w:ascii="Tahoma" w:hAnsi="Tahoma" w:cs="Tahoma"/>
          <w:color w:val="000000"/>
          <w:sz w:val="20"/>
          <w:szCs w:val="20"/>
          <w:shd w:val="clear" w:color="auto" w:fill="FFFFFF"/>
        </w:rPr>
        <w:t xml:space="preserve"> you can g</w:t>
      </w:r>
      <w:r w:rsidR="00EA2DE8" w:rsidRPr="00EA2DE8">
        <w:rPr>
          <w:rFonts w:ascii="Tahoma" w:hAnsi="Tahoma" w:cs="Tahoma"/>
          <w:color w:val="000000"/>
          <w:sz w:val="20"/>
          <w:szCs w:val="20"/>
          <w:shd w:val="clear" w:color="auto" w:fill="FFFFFF"/>
        </w:rPr>
        <w:t>et on board with some of W</w:t>
      </w:r>
      <w:r w:rsidR="00212476">
        <w:rPr>
          <w:rFonts w:ascii="Tahoma" w:hAnsi="Tahoma" w:cs="Tahoma"/>
          <w:color w:val="000000"/>
          <w:sz w:val="20"/>
          <w:szCs w:val="20"/>
          <w:shd w:val="clear" w:color="auto" w:fill="FFFFFF"/>
        </w:rPr>
        <w:t xml:space="preserve">estern </w:t>
      </w:r>
      <w:r w:rsidR="00EA2DE8" w:rsidRPr="00EA2DE8">
        <w:rPr>
          <w:rFonts w:ascii="Tahoma" w:hAnsi="Tahoma" w:cs="Tahoma"/>
          <w:color w:val="000000"/>
          <w:sz w:val="20"/>
          <w:szCs w:val="20"/>
          <w:shd w:val="clear" w:color="auto" w:fill="FFFFFF"/>
        </w:rPr>
        <w:t>A</w:t>
      </w:r>
      <w:r w:rsidR="00212476">
        <w:rPr>
          <w:rFonts w:ascii="Tahoma" w:hAnsi="Tahoma" w:cs="Tahoma"/>
          <w:color w:val="000000"/>
          <w:sz w:val="20"/>
          <w:szCs w:val="20"/>
          <w:shd w:val="clear" w:color="auto" w:fill="FFFFFF"/>
        </w:rPr>
        <w:t>ustralia</w:t>
      </w:r>
      <w:r w:rsidR="00EA2DE8" w:rsidRPr="00EA2DE8">
        <w:rPr>
          <w:rFonts w:ascii="Tahoma" w:hAnsi="Tahoma" w:cs="Tahoma"/>
          <w:color w:val="000000"/>
          <w:sz w:val="20"/>
          <w:szCs w:val="20"/>
          <w:shd w:val="clear" w:color="auto" w:fill="FFFFFF"/>
        </w:rPr>
        <w:t>'s best surfers</w:t>
      </w:r>
      <w:r w:rsidR="00212476">
        <w:rPr>
          <w:rFonts w:ascii="Tahoma" w:hAnsi="Tahoma" w:cs="Tahoma"/>
          <w:color w:val="000000"/>
          <w:sz w:val="20"/>
          <w:szCs w:val="20"/>
          <w:shd w:val="clear" w:color="auto" w:fill="FFFFFF"/>
        </w:rPr>
        <w:t>.</w:t>
      </w:r>
      <w:r w:rsidR="00EA2DE8" w:rsidRPr="00EA2DE8">
        <w:rPr>
          <w:rFonts w:ascii="Tahoma" w:hAnsi="Tahoma" w:cs="Tahoma"/>
          <w:color w:val="000000"/>
          <w:sz w:val="20"/>
          <w:szCs w:val="20"/>
          <w:shd w:val="clear" w:color="auto" w:fill="FFFFFF"/>
        </w:rPr>
        <w:t xml:space="preserve"> </w:t>
      </w:r>
      <w:r w:rsidRPr="00D4434B">
        <w:rPr>
          <w:rFonts w:ascii="Tahoma" w:hAnsi="Tahoma" w:cs="Tahoma"/>
          <w:i/>
          <w:color w:val="000000"/>
          <w:sz w:val="20"/>
          <w:szCs w:val="20"/>
          <w:shd w:val="clear" w:color="auto" w:fill="FFFFFF"/>
        </w:rPr>
        <w:t>Barnacles and Stripes</w:t>
      </w:r>
      <w:r w:rsidR="00212476">
        <w:rPr>
          <w:rFonts w:ascii="Tahoma" w:hAnsi="Tahoma" w:cs="Tahoma"/>
          <w:color w:val="000000"/>
          <w:sz w:val="20"/>
          <w:szCs w:val="20"/>
          <w:shd w:val="clear" w:color="auto" w:fill="FFFFFF"/>
        </w:rPr>
        <w:t xml:space="preserve"> is the first surf film </w:t>
      </w:r>
      <w:r w:rsidR="00EA2DE8" w:rsidRPr="00EA2DE8">
        <w:rPr>
          <w:rFonts w:ascii="Tahoma" w:hAnsi="Tahoma" w:cs="Tahoma"/>
          <w:color w:val="000000"/>
          <w:sz w:val="20"/>
          <w:szCs w:val="20"/>
          <w:shd w:val="clear" w:color="auto" w:fill="FFFFFF"/>
        </w:rPr>
        <w:t>from director, edito</w:t>
      </w:r>
      <w:r w:rsidR="00212476">
        <w:rPr>
          <w:rFonts w:ascii="Tahoma" w:hAnsi="Tahoma" w:cs="Tahoma"/>
          <w:color w:val="000000"/>
          <w:sz w:val="20"/>
          <w:szCs w:val="20"/>
          <w:shd w:val="clear" w:color="auto" w:fill="FFFFFF"/>
        </w:rPr>
        <w:t xml:space="preserve">r and producer, Carsten Reimers. </w:t>
      </w:r>
      <w:r w:rsidR="00EA2DE8" w:rsidRPr="00EA2DE8">
        <w:rPr>
          <w:rFonts w:ascii="Tahoma" w:hAnsi="Tahoma" w:cs="Tahoma"/>
          <w:color w:val="000000"/>
          <w:sz w:val="20"/>
          <w:szCs w:val="20"/>
          <w:shd w:val="clear" w:color="auto" w:fill="FFFFFF"/>
        </w:rPr>
        <w:t xml:space="preserve">This classic surf experience sees Western Australia’s best surfers tackle the state’s most exciting waves. </w:t>
      </w:r>
    </w:p>
    <w:p w14:paraId="6245A042" w14:textId="77777777" w:rsidR="00212476" w:rsidRDefault="001A4544" w:rsidP="004A7FCB">
      <w:pPr>
        <w:jc w:val="both"/>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The film lets you get up and close with the surfers. The movie </w:t>
      </w:r>
      <w:r w:rsidR="00EA2DE8" w:rsidRPr="00EA2DE8">
        <w:rPr>
          <w:rFonts w:ascii="Tahoma" w:hAnsi="Tahoma" w:cs="Tahoma"/>
          <w:color w:val="000000"/>
          <w:sz w:val="20"/>
          <w:szCs w:val="20"/>
          <w:shd w:val="clear" w:color="auto" w:fill="FFFFFF"/>
        </w:rPr>
        <w:t>defines W</w:t>
      </w:r>
      <w:r w:rsidR="00212476">
        <w:rPr>
          <w:rFonts w:ascii="Tahoma" w:hAnsi="Tahoma" w:cs="Tahoma"/>
          <w:color w:val="000000"/>
          <w:sz w:val="20"/>
          <w:szCs w:val="20"/>
          <w:shd w:val="clear" w:color="auto" w:fill="FFFFFF"/>
        </w:rPr>
        <w:t xml:space="preserve">estern </w:t>
      </w:r>
      <w:r w:rsidR="00EA2DE8" w:rsidRPr="00EA2DE8">
        <w:rPr>
          <w:rFonts w:ascii="Tahoma" w:hAnsi="Tahoma" w:cs="Tahoma"/>
          <w:color w:val="000000"/>
          <w:sz w:val="20"/>
          <w:szCs w:val="20"/>
          <w:shd w:val="clear" w:color="auto" w:fill="FFFFFF"/>
        </w:rPr>
        <w:t>A</w:t>
      </w:r>
      <w:r w:rsidR="00212476">
        <w:rPr>
          <w:rFonts w:ascii="Tahoma" w:hAnsi="Tahoma" w:cs="Tahoma"/>
          <w:color w:val="000000"/>
          <w:sz w:val="20"/>
          <w:szCs w:val="20"/>
          <w:shd w:val="clear" w:color="auto" w:fill="FFFFFF"/>
        </w:rPr>
        <w:t>ustralia</w:t>
      </w:r>
      <w:r w:rsidR="00EA2DE8" w:rsidRPr="00EA2DE8">
        <w:rPr>
          <w:rFonts w:ascii="Tahoma" w:hAnsi="Tahoma" w:cs="Tahoma"/>
          <w:color w:val="000000"/>
          <w:sz w:val="20"/>
          <w:szCs w:val="20"/>
          <w:shd w:val="clear" w:color="auto" w:fill="FFFFFF"/>
        </w:rPr>
        <w:t xml:space="preserve"> as one of the world’s most famous surf destinations. It offers non-surfers a sneak peek in to the surf culture and is guaranteed to get surfers of all ages pumped for their next session!</w:t>
      </w:r>
    </w:p>
    <w:p w14:paraId="2421E1A4" w14:textId="77777777" w:rsidR="00EA2DE8" w:rsidRPr="00EA2DE8" w:rsidRDefault="00212476" w:rsidP="00212476">
      <w:pPr>
        <w:jc w:val="both"/>
        <w:rPr>
          <w:rFonts w:ascii="Tahoma" w:hAnsi="Tahoma" w:cs="Tahoma"/>
          <w:sz w:val="20"/>
          <w:szCs w:val="20"/>
        </w:rPr>
      </w:pPr>
      <w:r>
        <w:rPr>
          <w:rFonts w:ascii="Tahoma" w:hAnsi="Tahoma" w:cs="Tahoma"/>
          <w:color w:val="000000"/>
          <w:sz w:val="20"/>
          <w:szCs w:val="20"/>
          <w:shd w:val="clear" w:color="auto" w:fill="FFFFFF"/>
        </w:rPr>
        <w:t>Don’t wait any</w:t>
      </w:r>
      <w:r w:rsidR="005A40A8">
        <w:rPr>
          <w:rFonts w:ascii="Tahoma" w:hAnsi="Tahoma" w:cs="Tahoma"/>
          <w:color w:val="000000"/>
          <w:sz w:val="20"/>
          <w:szCs w:val="20"/>
          <w:shd w:val="clear" w:color="auto" w:fill="FFFFFF"/>
        </w:rPr>
        <w:t xml:space="preserve"> </w:t>
      </w:r>
      <w:r>
        <w:rPr>
          <w:rFonts w:ascii="Tahoma" w:hAnsi="Tahoma" w:cs="Tahoma"/>
          <w:color w:val="000000"/>
          <w:sz w:val="20"/>
          <w:szCs w:val="20"/>
          <w:shd w:val="clear" w:color="auto" w:fill="FFFFFF"/>
        </w:rPr>
        <w:t xml:space="preserve">more and go for it, </w:t>
      </w:r>
      <w:r w:rsidRPr="008851BC">
        <w:rPr>
          <w:rFonts w:ascii="Tahoma" w:hAnsi="Tahoma" w:cs="Tahoma"/>
          <w:sz w:val="20"/>
          <w:szCs w:val="20"/>
        </w:rPr>
        <w:t>to watch it or for more information you can use the following links:</w:t>
      </w:r>
    </w:p>
    <w:p w14:paraId="42DA0601" w14:textId="77777777" w:rsidR="00EA2DE8" w:rsidRPr="00212476" w:rsidRDefault="00EA2DE8" w:rsidP="00212476">
      <w:pPr>
        <w:pStyle w:val="ListParagraph"/>
        <w:numPr>
          <w:ilvl w:val="0"/>
          <w:numId w:val="1"/>
        </w:numPr>
        <w:rPr>
          <w:rFonts w:ascii="Tahoma" w:hAnsi="Tahoma" w:cs="Tahoma"/>
          <w:color w:val="A3AAAE"/>
          <w:sz w:val="20"/>
          <w:szCs w:val="20"/>
        </w:rPr>
      </w:pPr>
      <w:r w:rsidRPr="00212476">
        <w:rPr>
          <w:rFonts w:ascii="Tahoma" w:hAnsi="Tahoma" w:cs="Tahoma"/>
          <w:sz w:val="20"/>
          <w:szCs w:val="20"/>
        </w:rPr>
        <w:t xml:space="preserve">Planet Blue Pictures: </w:t>
      </w:r>
      <w:hyperlink r:id="rId8" w:history="1">
        <w:r w:rsidRPr="00212476">
          <w:rPr>
            <w:rStyle w:val="Hyperlink"/>
            <w:rFonts w:ascii="Tahoma" w:hAnsi="Tahoma" w:cs="Tahoma"/>
            <w:color w:val="C00000"/>
            <w:sz w:val="20"/>
            <w:szCs w:val="20"/>
          </w:rPr>
          <w:t>https://bit.ly/2KAHDky</w:t>
        </w:r>
      </w:hyperlink>
    </w:p>
    <w:p w14:paraId="41251B65" w14:textId="77777777" w:rsidR="00EA2DE8" w:rsidRPr="00212476" w:rsidRDefault="00EA2DE8" w:rsidP="00212476">
      <w:pPr>
        <w:pStyle w:val="ListParagraph"/>
        <w:numPr>
          <w:ilvl w:val="0"/>
          <w:numId w:val="1"/>
        </w:numPr>
        <w:rPr>
          <w:rFonts w:ascii="Tahoma" w:hAnsi="Tahoma" w:cs="Tahoma"/>
          <w:color w:val="A3AAAE"/>
          <w:sz w:val="20"/>
          <w:szCs w:val="20"/>
        </w:rPr>
      </w:pPr>
      <w:r w:rsidRPr="00212476">
        <w:rPr>
          <w:rFonts w:ascii="Tahoma" w:hAnsi="Tahoma" w:cs="Tahoma"/>
          <w:sz w:val="20"/>
          <w:szCs w:val="20"/>
        </w:rPr>
        <w:t xml:space="preserve">Website: </w:t>
      </w:r>
      <w:hyperlink r:id="rId9" w:history="1">
        <w:r w:rsidR="001A4544" w:rsidRPr="00654301">
          <w:rPr>
            <w:rStyle w:val="Hyperlink"/>
            <w:rFonts w:ascii="Tahoma" w:hAnsi="Tahoma" w:cs="Tahoma"/>
            <w:sz w:val="20"/>
            <w:szCs w:val="20"/>
          </w:rPr>
          <w:t>www.barnaclesandstripes.com</w:t>
        </w:r>
      </w:hyperlink>
      <w:r w:rsidR="001A4544">
        <w:rPr>
          <w:rFonts w:ascii="Tahoma" w:hAnsi="Tahoma" w:cs="Tahoma"/>
          <w:sz w:val="20"/>
          <w:szCs w:val="20"/>
        </w:rPr>
        <w:t xml:space="preserve"> </w:t>
      </w:r>
    </w:p>
    <w:p w14:paraId="4798D306" w14:textId="77777777" w:rsidR="00EA2DE8" w:rsidRPr="00212476" w:rsidRDefault="00EA2DE8" w:rsidP="00212476">
      <w:pPr>
        <w:pStyle w:val="ListParagraph"/>
        <w:numPr>
          <w:ilvl w:val="0"/>
          <w:numId w:val="1"/>
        </w:numPr>
        <w:rPr>
          <w:rFonts w:ascii="Tahoma" w:hAnsi="Tahoma" w:cs="Tahoma"/>
          <w:color w:val="A3AAAE"/>
          <w:sz w:val="20"/>
          <w:szCs w:val="20"/>
        </w:rPr>
      </w:pPr>
      <w:r w:rsidRPr="00212476">
        <w:rPr>
          <w:rFonts w:ascii="Tahoma" w:hAnsi="Tahoma" w:cs="Tahoma"/>
          <w:sz w:val="20"/>
          <w:szCs w:val="20"/>
        </w:rPr>
        <w:t xml:space="preserve">Amazon: </w:t>
      </w:r>
      <w:hyperlink r:id="rId10" w:history="1">
        <w:r w:rsidRPr="00212476">
          <w:rPr>
            <w:rStyle w:val="Hyperlink"/>
            <w:rFonts w:ascii="Tahoma" w:hAnsi="Tahoma" w:cs="Tahoma"/>
            <w:color w:val="C00000"/>
            <w:sz w:val="20"/>
            <w:szCs w:val="20"/>
          </w:rPr>
          <w:t>https://amzn.to/2DY6t6M</w:t>
        </w:r>
      </w:hyperlink>
    </w:p>
    <w:p w14:paraId="4CE46525" w14:textId="77777777" w:rsidR="00212476" w:rsidRPr="004470BA" w:rsidRDefault="00212476" w:rsidP="00212476">
      <w:pPr>
        <w:pStyle w:val="NormalWeb"/>
        <w:spacing w:before="0" w:beforeAutospacing="0" w:after="0" w:afterAutospacing="0" w:line="330" w:lineRule="atLeast"/>
        <w:jc w:val="center"/>
        <w:textAlignment w:val="baseline"/>
        <w:rPr>
          <w:rFonts w:ascii="Tahoma"/>
          <w:sz w:val="20"/>
          <w:szCs w:val="20"/>
        </w:rPr>
      </w:pPr>
      <w:r>
        <w:rPr>
          <w:rFonts w:ascii="Tahoma"/>
          <w:sz w:val="20"/>
          <w:szCs w:val="20"/>
        </w:rPr>
        <w:t>********************************************************************************</w:t>
      </w:r>
    </w:p>
    <w:p w14:paraId="71091FB8" w14:textId="77777777" w:rsidR="00212476" w:rsidRPr="004470BA" w:rsidRDefault="00212476" w:rsidP="00212476">
      <w:pPr>
        <w:pStyle w:val="NormalWeb"/>
        <w:spacing w:before="0" w:beforeAutospacing="0" w:after="0" w:afterAutospacing="0" w:line="330" w:lineRule="atLeast"/>
        <w:textAlignment w:val="baseline"/>
        <w:rPr>
          <w:rFonts w:ascii="Tahoma" w:hAnsi="Tahoma" w:cs="Tahoma"/>
          <w:b/>
          <w:sz w:val="20"/>
          <w:szCs w:val="21"/>
        </w:rPr>
      </w:pPr>
    </w:p>
    <w:p w14:paraId="0612C989" w14:textId="77777777" w:rsidR="00212476" w:rsidRDefault="00212476" w:rsidP="00212476">
      <w:pPr>
        <w:rPr>
          <w:rFonts w:ascii="Tahoma" w:eastAsia="Tahoma" w:hAnsi="Tahoma" w:cs="Tahoma"/>
          <w:b/>
          <w:bCs/>
          <w:sz w:val="20"/>
          <w:szCs w:val="20"/>
          <w:u w:val="single"/>
        </w:rPr>
      </w:pPr>
      <w:r>
        <w:rPr>
          <w:rFonts w:ascii="Tahoma" w:hAnsi="Tahoma" w:cs="Tahoma"/>
          <w:b/>
          <w:bCs/>
          <w:sz w:val="20"/>
          <w:szCs w:val="20"/>
          <w:u w:val="single"/>
        </w:rPr>
        <w:t xml:space="preserve">ABOUT DJ CENTRAL:  </w:t>
      </w:r>
    </w:p>
    <w:p w14:paraId="19CA51A2" w14:textId="77777777" w:rsidR="00212476" w:rsidRDefault="00212476" w:rsidP="00212476">
      <w:pPr>
        <w:jc w:val="both"/>
        <w:rPr>
          <w:rFonts w:ascii="Tahoma" w:hAnsi="Tahoma" w:cs="Tahoma"/>
          <w:sz w:val="20"/>
          <w:szCs w:val="20"/>
        </w:rPr>
      </w:pPr>
      <w:r>
        <w:rPr>
          <w:rFonts w:ascii="Tahoma" w:hAnsi="Tahoma" w:cs="Tahoma"/>
          <w:sz w:val="20"/>
          <w:szCs w:val="20"/>
        </w:rPr>
        <w:t xml:space="preserve">DJ CENTRAL TV is a global dance and house music TV show that features lifestyle segments on all things youth, club, dance, and house music culture. The show brings the global clubbing nightlife to your TV screens, mobile phones and tablets. </w:t>
      </w:r>
    </w:p>
    <w:p w14:paraId="01AA648F" w14:textId="77777777" w:rsidR="00212476" w:rsidRDefault="00212476" w:rsidP="00212476">
      <w:pPr>
        <w:jc w:val="both"/>
        <w:rPr>
          <w:rFonts w:ascii="Tahoma" w:eastAsia="Tahoma" w:hAnsi="Tahoma" w:cs="Tahoma"/>
          <w:b/>
          <w:i/>
          <w:sz w:val="20"/>
          <w:szCs w:val="20"/>
        </w:rPr>
      </w:pPr>
      <w:r>
        <w:rPr>
          <w:rFonts w:ascii="Tahoma" w:hAnsi="Tahoma" w:cs="Tahoma"/>
          <w:b/>
          <w:i/>
          <w:sz w:val="20"/>
          <w:szCs w:val="20"/>
        </w:rPr>
        <w:t>DJ Central is now broadcast to over 20 countries around the world.</w:t>
      </w:r>
    </w:p>
    <w:p w14:paraId="00E077FA" w14:textId="77777777" w:rsidR="00212476" w:rsidRDefault="00212476" w:rsidP="00212476">
      <w:pPr>
        <w:jc w:val="both"/>
        <w:rPr>
          <w:rFonts w:ascii="Tahoma" w:eastAsia="Tahoma" w:hAnsi="Tahoma" w:cs="Tahoma"/>
          <w:sz w:val="20"/>
          <w:szCs w:val="20"/>
        </w:rPr>
      </w:pPr>
      <w:r>
        <w:rPr>
          <w:rFonts w:ascii="Tahoma" w:hAnsi="Tahoma" w:cs="Tahoma"/>
          <w:sz w:val="20"/>
          <w:szCs w:val="20"/>
        </w:rPr>
        <w:t>Hosted by a dynamic team along with a cast of industry names and artists from all over the world, each season brings you the latest in dance and house music. The show features fashion interviews with celebrities from film to music to sport. DJ Central brings you our own unique Australian feel with a complete multicultural vibe for you and the EDM music world to enjoy.</w:t>
      </w:r>
    </w:p>
    <w:p w14:paraId="3E6763E0" w14:textId="77777777" w:rsidR="00212476" w:rsidRDefault="00212476" w:rsidP="001A4544">
      <w:pPr>
        <w:rPr>
          <w:rFonts w:ascii="Tahoma" w:hAnsi="Tahoma" w:cs="Tahoma"/>
          <w:sz w:val="20"/>
          <w:szCs w:val="20"/>
        </w:rPr>
      </w:pPr>
      <w:r>
        <w:rPr>
          <w:rFonts w:ascii="Tahoma" w:hAnsi="Tahoma" w:cs="Tahoma"/>
          <w:sz w:val="20"/>
          <w:szCs w:val="20"/>
        </w:rPr>
        <w:lastRenderedPageBreak/>
        <w:t xml:space="preserve">For more information, visit the official DJ Central website: </w:t>
      </w:r>
      <w:hyperlink r:id="rId11" w:history="1">
        <w:r>
          <w:rPr>
            <w:rStyle w:val="Hyperlink0"/>
          </w:rPr>
          <w:t>www.djcentral.tv</w:t>
        </w:r>
      </w:hyperlink>
    </w:p>
    <w:p w14:paraId="1F6F5FBD" w14:textId="77777777" w:rsidR="00212476" w:rsidRDefault="00212476" w:rsidP="00212476">
      <w:pPr>
        <w:jc w:val="center"/>
        <w:rPr>
          <w:rFonts w:ascii="Tahoma" w:eastAsia="Tahoma" w:hAnsi="Tahoma" w:cs="Tahoma"/>
          <w:b/>
          <w:bCs/>
          <w:sz w:val="20"/>
          <w:szCs w:val="20"/>
        </w:rPr>
      </w:pPr>
      <w:r w:rsidRPr="00505314">
        <w:rPr>
          <w:rFonts w:ascii="Tahoma" w:hAnsi="Tahoma" w:cs="Tahoma"/>
          <w:sz w:val="20"/>
          <w:szCs w:val="20"/>
        </w:rPr>
        <w:t>********************************************************************************</w:t>
      </w:r>
    </w:p>
    <w:p w14:paraId="0EB89474" w14:textId="77777777" w:rsidR="00212476" w:rsidRDefault="00212476" w:rsidP="00212476">
      <w:pPr>
        <w:spacing w:after="0" w:line="240" w:lineRule="auto"/>
        <w:rPr>
          <w:rFonts w:ascii="Tahoma" w:eastAsia="Tahoma" w:hAnsi="Tahoma" w:cs="Tahoma"/>
          <w:bCs/>
          <w:sz w:val="20"/>
          <w:szCs w:val="20"/>
        </w:rPr>
      </w:pPr>
      <w:r>
        <w:rPr>
          <w:rFonts w:ascii="Tahoma" w:eastAsia="Tahoma" w:hAnsi="Tahoma" w:cs="Tahoma"/>
          <w:bCs/>
          <w:sz w:val="20"/>
          <w:szCs w:val="20"/>
        </w:rPr>
        <w:t>Contact:</w:t>
      </w:r>
    </w:p>
    <w:p w14:paraId="5A23E1DB" w14:textId="77777777" w:rsidR="00212476" w:rsidRDefault="00212476" w:rsidP="00212476">
      <w:pPr>
        <w:spacing w:after="0" w:line="240" w:lineRule="auto"/>
        <w:rPr>
          <w:rFonts w:ascii="Tahoma" w:eastAsia="Tahoma" w:hAnsi="Tahoma" w:cs="Tahoma"/>
          <w:bCs/>
          <w:sz w:val="20"/>
          <w:szCs w:val="20"/>
        </w:rPr>
      </w:pPr>
    </w:p>
    <w:p w14:paraId="2D9C85D9" w14:textId="77777777" w:rsidR="00212476" w:rsidRDefault="00212476" w:rsidP="00212476">
      <w:pPr>
        <w:spacing w:after="0"/>
        <w:rPr>
          <w:rFonts w:ascii="Tahoma" w:eastAsia="Tahoma" w:hAnsi="Tahoma" w:cs="Tahoma"/>
          <w:b/>
          <w:bCs/>
          <w:sz w:val="20"/>
          <w:szCs w:val="20"/>
        </w:rPr>
      </w:pPr>
      <w:r>
        <w:rPr>
          <w:rFonts w:ascii="Tahoma"/>
          <w:b/>
          <w:bCs/>
          <w:sz w:val="20"/>
          <w:szCs w:val="20"/>
        </w:rPr>
        <w:t xml:space="preserve">Press and Media Manager </w:t>
      </w:r>
    </w:p>
    <w:p w14:paraId="68C78FE6" w14:textId="77777777" w:rsidR="00212476" w:rsidRDefault="00212476" w:rsidP="00212476">
      <w:pPr>
        <w:spacing w:after="0"/>
        <w:rPr>
          <w:rFonts w:ascii="Tahoma" w:eastAsia="Tahoma" w:hAnsi="Tahoma" w:cs="Tahoma"/>
          <w:sz w:val="20"/>
          <w:szCs w:val="20"/>
        </w:rPr>
      </w:pPr>
      <w:r>
        <w:rPr>
          <w:rFonts w:ascii="Tahoma"/>
          <w:sz w:val="20"/>
          <w:szCs w:val="20"/>
        </w:rPr>
        <w:t>DJ Central ASIA Ltd</w:t>
      </w:r>
    </w:p>
    <w:p w14:paraId="4AE861FD" w14:textId="77777777" w:rsidR="00212476" w:rsidRPr="00B92503" w:rsidRDefault="00212476" w:rsidP="00212476">
      <w:pPr>
        <w:spacing w:after="0"/>
        <w:rPr>
          <w:rFonts w:ascii="Tahoma" w:eastAsia="Tahoma" w:hAnsi="Tahoma" w:cs="Tahoma"/>
          <w:sz w:val="18"/>
          <w:szCs w:val="20"/>
        </w:rPr>
      </w:pPr>
      <w:r w:rsidRPr="00B92503">
        <w:rPr>
          <w:rFonts w:ascii="Tahoma" w:hAnsi="Tahoma" w:cs="Tahoma"/>
          <w:sz w:val="20"/>
          <w:szCs w:val="21"/>
        </w:rPr>
        <w:t>Unit 6 No 9 Clarence Street</w:t>
      </w:r>
      <w:r w:rsidRPr="00B92503">
        <w:rPr>
          <w:rFonts w:ascii="Tahoma" w:hAnsi="Tahoma" w:cs="Tahoma"/>
          <w:sz w:val="20"/>
          <w:szCs w:val="21"/>
        </w:rPr>
        <w:br/>
        <w:t>Moss Vale, NSW 2577</w:t>
      </w:r>
      <w:r w:rsidRPr="00B92503">
        <w:rPr>
          <w:rFonts w:ascii="Tahoma" w:hAnsi="Tahoma" w:cs="Tahoma"/>
          <w:sz w:val="20"/>
          <w:szCs w:val="21"/>
        </w:rPr>
        <w:br/>
        <w:t>Australia</w:t>
      </w:r>
    </w:p>
    <w:p w14:paraId="50041547" w14:textId="77777777" w:rsidR="00212476" w:rsidRDefault="00212476" w:rsidP="00212476">
      <w:pPr>
        <w:spacing w:after="0"/>
        <w:rPr>
          <w:rFonts w:ascii="Tahoma" w:eastAsia="Tahoma" w:hAnsi="Tahoma" w:cs="Tahoma"/>
          <w:sz w:val="20"/>
          <w:szCs w:val="20"/>
        </w:rPr>
      </w:pPr>
      <w:r>
        <w:rPr>
          <w:rFonts w:ascii="Tahoma"/>
          <w:sz w:val="20"/>
          <w:szCs w:val="20"/>
        </w:rPr>
        <w:t>P: + 61 2 9310 0155</w:t>
      </w:r>
    </w:p>
    <w:p w14:paraId="47B133FD" w14:textId="77777777" w:rsidR="00212476" w:rsidRDefault="00212476" w:rsidP="00212476">
      <w:pPr>
        <w:spacing w:after="0"/>
        <w:rPr>
          <w:rFonts w:ascii="Tahoma" w:eastAsia="Tahoma" w:hAnsi="Tahoma" w:cs="Tahoma"/>
          <w:sz w:val="20"/>
          <w:szCs w:val="20"/>
        </w:rPr>
      </w:pPr>
      <w:r>
        <w:rPr>
          <w:rFonts w:ascii="Tahoma"/>
          <w:sz w:val="20"/>
          <w:szCs w:val="20"/>
        </w:rPr>
        <w:t xml:space="preserve">F: +61 2 9310 0166 </w:t>
      </w:r>
    </w:p>
    <w:p w14:paraId="742439AA" w14:textId="77777777" w:rsidR="00212476" w:rsidRDefault="00212476" w:rsidP="00212476">
      <w:pPr>
        <w:spacing w:after="0"/>
        <w:rPr>
          <w:rFonts w:ascii="Tahoma" w:eastAsia="Tahoma" w:hAnsi="Tahoma" w:cs="Tahoma"/>
          <w:sz w:val="20"/>
          <w:szCs w:val="20"/>
        </w:rPr>
      </w:pPr>
      <w:r>
        <w:rPr>
          <w:rFonts w:ascii="Tahoma"/>
          <w:sz w:val="20"/>
          <w:szCs w:val="20"/>
        </w:rPr>
        <w:t xml:space="preserve">W: </w:t>
      </w:r>
      <w:hyperlink r:id="rId12" w:history="1">
        <w:r>
          <w:rPr>
            <w:rStyle w:val="Hyperlink1"/>
          </w:rPr>
          <w:t>www.djcentral.tv</w:t>
        </w:r>
      </w:hyperlink>
      <w:r>
        <w:rPr>
          <w:rFonts w:ascii="Tahoma"/>
          <w:sz w:val="20"/>
          <w:szCs w:val="20"/>
        </w:rPr>
        <w:t xml:space="preserve"> </w:t>
      </w:r>
    </w:p>
    <w:p w14:paraId="2CC516E9" w14:textId="77777777" w:rsidR="00212476" w:rsidRDefault="00212476" w:rsidP="00212476">
      <w:pPr>
        <w:rPr>
          <w:rStyle w:val="Hyperlink"/>
          <w:rFonts w:ascii="Tahoma"/>
          <w:sz w:val="20"/>
          <w:szCs w:val="20"/>
        </w:rPr>
      </w:pPr>
      <w:r>
        <w:t xml:space="preserve">E: </w:t>
      </w:r>
      <w:hyperlink r:id="rId13" w:history="1">
        <w:r w:rsidRPr="006B0713">
          <w:rPr>
            <w:rStyle w:val="Hyperlink"/>
            <w:rFonts w:ascii="Tahoma"/>
            <w:sz w:val="20"/>
            <w:szCs w:val="20"/>
          </w:rPr>
          <w:t>sales@djcentral.tv</w:t>
        </w:r>
      </w:hyperlink>
    </w:p>
    <w:p w14:paraId="200CAEB4" w14:textId="77777777" w:rsidR="00212476" w:rsidRDefault="00212476" w:rsidP="00212476">
      <w:pPr>
        <w:pStyle w:val="NormalWeb"/>
        <w:spacing w:before="0" w:beforeAutospacing="0" w:after="0" w:afterAutospacing="0" w:line="330" w:lineRule="atLeast"/>
        <w:textAlignment w:val="baseline"/>
        <w:rPr>
          <w:rFonts w:ascii="Arial" w:hAnsi="Arial" w:cs="Arial"/>
          <w:color w:val="6D6D6D"/>
          <w:sz w:val="21"/>
          <w:szCs w:val="21"/>
        </w:rPr>
      </w:pPr>
      <w:r w:rsidRPr="00505314">
        <w:rPr>
          <w:rFonts w:ascii="Tahoma" w:hAnsi="Tahoma" w:cs="Tahoma"/>
          <w:sz w:val="20"/>
          <w:szCs w:val="20"/>
        </w:rPr>
        <w:t>********************************************************************************</w:t>
      </w:r>
    </w:p>
    <w:p w14:paraId="219702DD" w14:textId="77777777" w:rsidR="00212476" w:rsidRDefault="00212476">
      <w:pPr>
        <w:rPr>
          <w:rFonts w:ascii="Helvetica" w:hAnsi="Helvetica" w:cs="Helvetica"/>
          <w:color w:val="A3AAAE"/>
          <w:sz w:val="23"/>
          <w:szCs w:val="23"/>
        </w:rPr>
      </w:pPr>
    </w:p>
    <w:p w14:paraId="39559919" w14:textId="77777777" w:rsidR="00EA2DE8" w:rsidRDefault="00EA2DE8">
      <w:pPr>
        <w:rPr>
          <w:rFonts w:ascii="Helvetica" w:hAnsi="Helvetica" w:cs="Helvetica"/>
          <w:color w:val="A3AAAE"/>
          <w:sz w:val="23"/>
          <w:szCs w:val="23"/>
        </w:rPr>
      </w:pPr>
    </w:p>
    <w:p w14:paraId="23DF327E" w14:textId="77777777" w:rsidR="00EA2DE8" w:rsidRDefault="00EA2DE8"/>
    <w:sectPr w:rsidR="00EA2DE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1F621" w14:textId="77777777" w:rsidR="00375632" w:rsidRDefault="00375632" w:rsidP="00212476">
      <w:pPr>
        <w:spacing w:after="0" w:line="240" w:lineRule="auto"/>
      </w:pPr>
      <w:r>
        <w:separator/>
      </w:r>
    </w:p>
  </w:endnote>
  <w:endnote w:type="continuationSeparator" w:id="0">
    <w:p w14:paraId="0FA09179" w14:textId="77777777" w:rsidR="00375632" w:rsidRDefault="00375632" w:rsidP="0021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87D0" w14:textId="77777777" w:rsidR="00212476" w:rsidRDefault="00212476" w:rsidP="00212476">
    <w:pPr>
      <w:pStyle w:val="Footer"/>
      <w:jc w:val="center"/>
    </w:pPr>
    <w:r w:rsidRPr="009E5B0A">
      <w:rPr>
        <w:rFonts w:ascii="Tahoma" w:hAnsi="Tahoma" w:cs="Tahoma"/>
        <w:sz w:val="20"/>
        <w:szCs w:val="20"/>
      </w:rPr>
      <w:t xml:space="preserve">© DJ Central TV </w:t>
    </w:r>
    <w:hyperlink r:id="rId1" w:history="1">
      <w:r w:rsidRPr="009E5B0A">
        <w:rPr>
          <w:rStyle w:val="Hyperlink"/>
          <w:rFonts w:ascii="Tahoma" w:hAnsi="Tahoma" w:cs="Tahoma"/>
          <w:sz w:val="20"/>
          <w:szCs w:val="20"/>
        </w:rPr>
        <w:t>www.djcentral.tv</w:t>
      </w:r>
    </w:hyperlink>
    <w:r w:rsidRPr="009E5B0A">
      <w:rPr>
        <w:rFonts w:ascii="Tahoma" w:hAnsi="Tahoma" w:cs="Tahoma"/>
        <w:sz w:val="20"/>
        <w:szCs w:val="20"/>
      </w:rPr>
      <w:t xml:space="preserve"> | </w:t>
    </w:r>
    <w:hyperlink r:id="rId2" w:history="1">
      <w:r w:rsidRPr="009E5B0A">
        <w:rPr>
          <w:rStyle w:val="Hyperlink"/>
          <w:rFonts w:ascii="Tahoma" w:hAnsi="Tahoma" w:cs="Tahoma"/>
          <w:sz w:val="20"/>
          <w:szCs w:val="20"/>
        </w:rPr>
        <w:t>www.djcentralrecords.com</w:t>
      </w:r>
    </w:hyperlink>
    <w:r w:rsidRPr="009E5B0A">
      <w:rPr>
        <w:rFonts w:ascii="Tahoma" w:hAnsi="Tahoma" w:cs="Tahoma"/>
        <w:sz w:val="20"/>
        <w:szCs w:val="20"/>
      </w:rPr>
      <w:t xml:space="preserve"> 2018</w:t>
    </w:r>
  </w:p>
  <w:p w14:paraId="701C0622" w14:textId="77777777" w:rsidR="00212476" w:rsidRDefault="00212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9EFB" w14:textId="77777777" w:rsidR="00375632" w:rsidRDefault="00375632" w:rsidP="00212476">
      <w:pPr>
        <w:spacing w:after="0" w:line="240" w:lineRule="auto"/>
      </w:pPr>
      <w:r>
        <w:separator/>
      </w:r>
    </w:p>
  </w:footnote>
  <w:footnote w:type="continuationSeparator" w:id="0">
    <w:p w14:paraId="51E7F9CC" w14:textId="77777777" w:rsidR="00375632" w:rsidRDefault="00375632" w:rsidP="00212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A22E3"/>
    <w:multiLevelType w:val="hybridMultilevel"/>
    <w:tmpl w:val="AC9EDEFC"/>
    <w:lvl w:ilvl="0" w:tplc="E6D40D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DE8"/>
    <w:rsid w:val="00086F9E"/>
    <w:rsid w:val="001A4544"/>
    <w:rsid w:val="00212476"/>
    <w:rsid w:val="00355681"/>
    <w:rsid w:val="00375632"/>
    <w:rsid w:val="0039051C"/>
    <w:rsid w:val="003E4951"/>
    <w:rsid w:val="004A7FCB"/>
    <w:rsid w:val="005A40A8"/>
    <w:rsid w:val="00657A46"/>
    <w:rsid w:val="00AB4919"/>
    <w:rsid w:val="00B46F13"/>
    <w:rsid w:val="00D4434B"/>
    <w:rsid w:val="00EA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2BFF"/>
  <w15:docId w15:val="{CF16F070-C2D9-4DDE-9F43-3F2F22DD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2DE8"/>
    <w:rPr>
      <w:b/>
      <w:bCs/>
    </w:rPr>
  </w:style>
  <w:style w:type="character" w:styleId="Hyperlink">
    <w:name w:val="Hyperlink"/>
    <w:basedOn w:val="DefaultParagraphFont"/>
    <w:uiPriority w:val="99"/>
    <w:unhideWhenUsed/>
    <w:rsid w:val="00EA2DE8"/>
    <w:rPr>
      <w:color w:val="0000FF"/>
      <w:u w:val="single"/>
    </w:rPr>
  </w:style>
  <w:style w:type="paragraph" w:styleId="BalloonText">
    <w:name w:val="Balloon Text"/>
    <w:basedOn w:val="Normal"/>
    <w:link w:val="BalloonTextChar"/>
    <w:uiPriority w:val="99"/>
    <w:semiHidden/>
    <w:unhideWhenUsed/>
    <w:rsid w:val="00EA2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E8"/>
    <w:rPr>
      <w:rFonts w:ascii="Tahoma" w:hAnsi="Tahoma" w:cs="Tahoma"/>
      <w:sz w:val="16"/>
      <w:szCs w:val="16"/>
    </w:rPr>
  </w:style>
  <w:style w:type="paragraph" w:styleId="Caption">
    <w:name w:val="caption"/>
    <w:next w:val="Normal"/>
    <w:rsid w:val="00EA2DE8"/>
    <w:pPr>
      <w:pBdr>
        <w:top w:val="nil"/>
        <w:left w:val="nil"/>
        <w:bottom w:val="nil"/>
        <w:right w:val="nil"/>
        <w:between w:val="nil"/>
        <w:bar w:val="nil"/>
      </w:pBdr>
      <w:suppressAutoHyphens/>
      <w:spacing w:after="0" w:line="240" w:lineRule="auto"/>
      <w:jc w:val="center"/>
    </w:pPr>
    <w:rPr>
      <w:rFonts w:ascii="Tahoma" w:eastAsia="Arial Unicode MS" w:hAnsi="Arial Unicode MS" w:cs="Arial Unicode MS"/>
      <w:b/>
      <w:bCs/>
      <w:color w:val="0000FF"/>
      <w:sz w:val="20"/>
      <w:szCs w:val="20"/>
      <w:u w:color="0000FF"/>
      <w:bdr w:val="nil"/>
    </w:rPr>
  </w:style>
  <w:style w:type="paragraph" w:styleId="ListParagraph">
    <w:name w:val="List Paragraph"/>
    <w:basedOn w:val="Normal"/>
    <w:uiPriority w:val="34"/>
    <w:qFormat/>
    <w:rsid w:val="00212476"/>
    <w:pPr>
      <w:ind w:left="720"/>
      <w:contextualSpacing/>
    </w:pPr>
  </w:style>
  <w:style w:type="paragraph" w:styleId="Header">
    <w:name w:val="header"/>
    <w:basedOn w:val="Normal"/>
    <w:link w:val="HeaderChar"/>
    <w:uiPriority w:val="99"/>
    <w:unhideWhenUsed/>
    <w:rsid w:val="00212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476"/>
  </w:style>
  <w:style w:type="paragraph" w:styleId="Footer">
    <w:name w:val="footer"/>
    <w:basedOn w:val="Normal"/>
    <w:link w:val="FooterChar"/>
    <w:uiPriority w:val="99"/>
    <w:unhideWhenUsed/>
    <w:rsid w:val="00212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476"/>
  </w:style>
  <w:style w:type="paragraph" w:styleId="NormalWeb">
    <w:name w:val="Normal (Web)"/>
    <w:basedOn w:val="Normal"/>
    <w:uiPriority w:val="99"/>
    <w:semiHidden/>
    <w:unhideWhenUsed/>
    <w:rsid w:val="00212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DefaultParagraphFont"/>
    <w:rsid w:val="00212476"/>
    <w:rPr>
      <w:rFonts w:ascii="Tahoma" w:eastAsia="Tahoma" w:hAnsi="Tahoma" w:cs="Tahoma"/>
      <w:color w:val="C00000"/>
      <w:sz w:val="20"/>
      <w:szCs w:val="20"/>
      <w:u w:val="single" w:color="C00000"/>
    </w:rPr>
  </w:style>
  <w:style w:type="character" w:customStyle="1" w:styleId="Hyperlink1">
    <w:name w:val="Hyperlink.1"/>
    <w:basedOn w:val="DefaultParagraphFont"/>
    <w:rsid w:val="00212476"/>
    <w:rPr>
      <w:rFonts w:ascii="Tahoma" w:eastAsia="Tahoma" w:hAnsi="Tahoma" w:cs="Tahoma"/>
      <w:color w:val="CE222B"/>
      <w:sz w:val="20"/>
      <w:szCs w:val="20"/>
      <w:u w:val="none" w:color="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KAHDky" TargetMode="External"/><Relationship Id="rId13" Type="http://schemas.openxmlformats.org/officeDocument/2006/relationships/hyperlink" Target="mailto:sales@djcentral.t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jcentral.t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jcentral.t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mzn.to/2DY6t6M" TargetMode="External"/><Relationship Id="rId4" Type="http://schemas.openxmlformats.org/officeDocument/2006/relationships/webSettings" Target="webSettings.xml"/><Relationship Id="rId9" Type="http://schemas.openxmlformats.org/officeDocument/2006/relationships/hyperlink" Target="http://www.barnaclesandstripe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jcentralrecords.com" TargetMode="External"/><Relationship Id="rId1" Type="http://schemas.openxmlformats.org/officeDocument/2006/relationships/hyperlink" Target="http://www.djcentral.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Lloyd Cole</cp:lastModifiedBy>
  <cp:revision>6</cp:revision>
  <dcterms:created xsi:type="dcterms:W3CDTF">2018-07-03T01:19:00Z</dcterms:created>
  <dcterms:modified xsi:type="dcterms:W3CDTF">2018-07-30T04:34:00Z</dcterms:modified>
</cp:coreProperties>
</file>