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4D17" w14:textId="77777777" w:rsidR="004F3DC0" w:rsidRDefault="006018FF" w:rsidP="00A63BDC">
      <w:pPr>
        <w:textAlignment w:val="baseline"/>
        <w:rPr>
          <w:rFonts w:ascii="Tahoma" w:hAnsi="Tahoma" w:cs="Tahoma"/>
          <w:b/>
          <w:color w:val="FF0000"/>
          <w:u w:color="FF0000"/>
        </w:rPr>
      </w:pPr>
      <w:r>
        <w:rPr>
          <w:rFonts w:ascii="inherit" w:eastAsia="Times New Roman" w:hAnsi="inherit" w:cs="Times New Roman"/>
          <w:noProof/>
          <w:color w:val="353535"/>
          <w:sz w:val="24"/>
          <w:szCs w:val="24"/>
        </w:rPr>
        <w:drawing>
          <wp:anchor distT="0" distB="0" distL="114300" distR="114300" simplePos="0" relativeHeight="251658240" behindDoc="0" locked="0" layoutInCell="1" allowOverlap="1" wp14:anchorId="6EA7E177" wp14:editId="39817D74">
            <wp:simplePos x="0" y="0"/>
            <wp:positionH relativeFrom="column">
              <wp:posOffset>1938867</wp:posOffset>
            </wp:positionH>
            <wp:positionV relativeFrom="paragraph">
              <wp:align>top</wp:align>
            </wp:positionV>
            <wp:extent cx="1625600" cy="1625600"/>
            <wp:effectExtent l="0" t="0" r="0" b="0"/>
            <wp:wrapSquare wrapText="bothSides"/>
            <wp:docPr id="1" name="Picture 1" descr="http://www.ordior.com/wp-content/uploads/2017/12/dj-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ior.com/wp-content/uploads/2017/12/dj-centr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anchor>
        </w:drawing>
      </w:r>
      <w:r>
        <w:rPr>
          <w:rFonts w:ascii="ralewaylight" w:eastAsia="Times New Roman" w:hAnsi="ralewaylight" w:cs="Times New Roman"/>
          <w:caps/>
          <w:color w:val="DA2528"/>
          <w:spacing w:val="30"/>
          <w:sz w:val="30"/>
          <w:szCs w:val="30"/>
        </w:rPr>
        <w:br w:type="textWrapping" w:clear="all"/>
      </w:r>
    </w:p>
    <w:p w14:paraId="1D7E2175" w14:textId="77777777" w:rsidR="006018FF" w:rsidRDefault="006018FF" w:rsidP="00412750">
      <w:pPr>
        <w:jc w:val="center"/>
        <w:textAlignment w:val="baseline"/>
        <w:rPr>
          <w:rFonts w:ascii="Tahoma" w:hAnsi="Tahoma" w:cs="Tahoma"/>
          <w:b/>
          <w:color w:val="FF0000"/>
          <w:u w:color="FF0000"/>
        </w:rPr>
      </w:pPr>
      <w:r w:rsidRPr="006018FF">
        <w:rPr>
          <w:rFonts w:ascii="Tahoma" w:hAnsi="Tahoma" w:cs="Tahoma"/>
          <w:b/>
          <w:color w:val="FF0000"/>
          <w:u w:color="FF0000"/>
        </w:rPr>
        <w:t xml:space="preserve">PRESS RELEASE - EFFECTIVE IMMEDIATELY – </w:t>
      </w:r>
      <w:r>
        <w:rPr>
          <w:rFonts w:ascii="Tahoma" w:hAnsi="Tahoma" w:cs="Tahoma"/>
          <w:b/>
          <w:color w:val="FF0000"/>
          <w:u w:color="FF0000"/>
        </w:rPr>
        <w:t>21</w:t>
      </w:r>
      <w:r w:rsidRPr="006018FF">
        <w:rPr>
          <w:rFonts w:ascii="Tahoma" w:hAnsi="Tahoma" w:cs="Tahoma"/>
          <w:b/>
          <w:color w:val="FF0000"/>
          <w:u w:color="FF0000"/>
        </w:rPr>
        <w:t xml:space="preserve"> June 2018</w:t>
      </w:r>
    </w:p>
    <w:p w14:paraId="0AD63E87" w14:textId="77777777" w:rsidR="001A3FFD" w:rsidRPr="001A3FFD" w:rsidRDefault="001A3FFD" w:rsidP="001A3FFD">
      <w:pPr>
        <w:spacing w:after="0"/>
        <w:jc w:val="both"/>
        <w:textAlignment w:val="baseline"/>
        <w:rPr>
          <w:rFonts w:ascii="Tahoma" w:eastAsia="Times New Roman" w:hAnsi="Tahoma" w:cs="Tahoma"/>
          <w:spacing w:val="15"/>
          <w:sz w:val="20"/>
          <w:szCs w:val="20"/>
        </w:rPr>
      </w:pPr>
    </w:p>
    <w:p w14:paraId="58297D49" w14:textId="77777777" w:rsidR="001A3FFD" w:rsidRPr="00E812C6" w:rsidRDefault="001A3FFD" w:rsidP="001A3FFD">
      <w:pPr>
        <w:spacing w:after="0"/>
        <w:jc w:val="both"/>
        <w:textAlignment w:val="baseline"/>
        <w:rPr>
          <w:rFonts w:ascii="Tahoma" w:eastAsia="Times New Roman" w:hAnsi="Tahoma" w:cs="Tahoma"/>
          <w:b/>
          <w:spacing w:val="15"/>
          <w:sz w:val="20"/>
          <w:szCs w:val="20"/>
        </w:rPr>
      </w:pPr>
      <w:r w:rsidRPr="00E812C6">
        <w:rPr>
          <w:rFonts w:ascii="Tahoma" w:eastAsia="Times New Roman" w:hAnsi="Tahoma" w:cs="Tahoma"/>
          <w:b/>
          <w:spacing w:val="15"/>
          <w:sz w:val="20"/>
          <w:szCs w:val="20"/>
        </w:rPr>
        <w:t xml:space="preserve">Blue Vault Digital has partnered with DJ Central TV </w:t>
      </w:r>
      <w:r w:rsidRPr="00E812C6">
        <w:rPr>
          <w:rFonts w:ascii="Tahoma" w:eastAsia="Times New Roman" w:hAnsi="Tahoma" w:cs="Tahoma"/>
          <w:b/>
          <w:color w:val="343434"/>
          <w:spacing w:val="15"/>
          <w:sz w:val="20"/>
          <w:szCs w:val="20"/>
        </w:rPr>
        <w:t>(</w:t>
      </w:r>
      <w:hyperlink r:id="rId7" w:tgtFrame="_blank" w:history="1">
        <w:r w:rsidRPr="00E812C6">
          <w:rPr>
            <w:rFonts w:ascii="Tahoma" w:eastAsia="Times New Roman" w:hAnsi="Tahoma" w:cs="Tahoma"/>
            <w:b/>
            <w:color w:val="EC282B"/>
            <w:spacing w:val="15"/>
            <w:sz w:val="20"/>
            <w:szCs w:val="20"/>
            <w:bdr w:val="none" w:sz="0" w:space="0" w:color="auto" w:frame="1"/>
          </w:rPr>
          <w:t>www.djcentral.tv</w:t>
        </w:r>
      </w:hyperlink>
      <w:r w:rsidRPr="00E812C6">
        <w:rPr>
          <w:rFonts w:ascii="Tahoma" w:eastAsia="Times New Roman" w:hAnsi="Tahoma" w:cs="Tahoma"/>
          <w:b/>
          <w:color w:val="343434"/>
          <w:spacing w:val="15"/>
          <w:sz w:val="20"/>
          <w:szCs w:val="20"/>
        </w:rPr>
        <w:t xml:space="preserve">) </w:t>
      </w:r>
      <w:r w:rsidRPr="00E812C6">
        <w:rPr>
          <w:rFonts w:ascii="Tahoma" w:eastAsia="Times New Roman" w:hAnsi="Tahoma" w:cs="Tahoma"/>
          <w:b/>
          <w:spacing w:val="15"/>
          <w:sz w:val="20"/>
          <w:szCs w:val="20"/>
        </w:rPr>
        <w:t>to launch an exciting and new white label mobile music TV service to the world.</w:t>
      </w:r>
    </w:p>
    <w:p w14:paraId="4AB834DB" w14:textId="77777777" w:rsidR="00412750" w:rsidRPr="001A3FFD" w:rsidRDefault="00412750" w:rsidP="006018FF">
      <w:pPr>
        <w:spacing w:after="0" w:line="240" w:lineRule="atLeast"/>
        <w:textAlignment w:val="baseline"/>
        <w:outlineLvl w:val="2"/>
        <w:rPr>
          <w:rFonts w:ascii="Tahoma" w:eastAsia="Times New Roman" w:hAnsi="Tahoma" w:cs="Tahoma"/>
          <w:b/>
          <w:caps/>
          <w:spacing w:val="30"/>
          <w:szCs w:val="30"/>
        </w:rPr>
      </w:pPr>
    </w:p>
    <w:p w14:paraId="17D09F83" w14:textId="77777777" w:rsidR="001A3FFD" w:rsidRPr="001A3FFD" w:rsidRDefault="001A3FFD" w:rsidP="006018FF">
      <w:pPr>
        <w:spacing w:after="0" w:line="240" w:lineRule="atLeast"/>
        <w:textAlignment w:val="baseline"/>
        <w:outlineLvl w:val="2"/>
        <w:rPr>
          <w:rFonts w:ascii="Tahoma" w:eastAsia="Times New Roman" w:hAnsi="Tahoma" w:cs="Tahoma"/>
          <w:b/>
          <w:caps/>
          <w:spacing w:val="30"/>
          <w:szCs w:val="30"/>
        </w:rPr>
      </w:pPr>
    </w:p>
    <w:p w14:paraId="398411EC" w14:textId="77777777" w:rsidR="00412750" w:rsidRPr="001A3FFD" w:rsidRDefault="00412750" w:rsidP="00412750">
      <w:pPr>
        <w:jc w:val="center"/>
        <w:rPr>
          <w:rFonts w:ascii="Tahoma" w:hAnsi="Tahoma" w:cs="Tahoma"/>
          <w:sz w:val="20"/>
          <w:szCs w:val="20"/>
        </w:rPr>
      </w:pPr>
      <w:r w:rsidRPr="001A3FFD">
        <w:rPr>
          <w:rFonts w:ascii="Tahoma" w:hAnsi="Tahoma" w:cs="Tahoma"/>
          <w:sz w:val="20"/>
          <w:szCs w:val="20"/>
        </w:rPr>
        <w:t>********************************************************************************</w:t>
      </w:r>
    </w:p>
    <w:p w14:paraId="1AB06074" w14:textId="77777777" w:rsidR="004F3DC0" w:rsidRPr="001A3FFD" w:rsidRDefault="004F3DC0" w:rsidP="006018FF">
      <w:pPr>
        <w:spacing w:after="0" w:line="240" w:lineRule="atLeast"/>
        <w:textAlignment w:val="baseline"/>
        <w:outlineLvl w:val="2"/>
        <w:rPr>
          <w:rFonts w:ascii="Tahoma" w:eastAsia="Times New Roman" w:hAnsi="Tahoma" w:cs="Tahoma"/>
          <w:caps/>
          <w:color w:val="EC282B"/>
          <w:sz w:val="20"/>
          <w:szCs w:val="20"/>
          <w:bdr w:val="none" w:sz="0" w:space="0" w:color="auto" w:frame="1"/>
          <w:shd w:val="clear" w:color="auto" w:fill="FFFFFF"/>
        </w:rPr>
      </w:pPr>
    </w:p>
    <w:p w14:paraId="7B71142F" w14:textId="3CCF8DF5" w:rsidR="006018FF" w:rsidRPr="001063F5" w:rsidRDefault="001063F5" w:rsidP="001063F5">
      <w:pPr>
        <w:pStyle w:val="NoSpacing"/>
        <w:jc w:val="both"/>
        <w:rPr>
          <w:rFonts w:ascii="Tahoma" w:hAnsi="Tahoma" w:cs="Tahoma"/>
          <w:sz w:val="20"/>
          <w:szCs w:val="20"/>
        </w:rPr>
      </w:pPr>
      <w:r w:rsidRPr="001063F5">
        <w:rPr>
          <w:rFonts w:ascii="Tahoma" w:hAnsi="Tahoma" w:cs="Tahoma"/>
          <w:sz w:val="20"/>
          <w:szCs w:val="20"/>
        </w:rPr>
        <w:t xml:space="preserve">Blue vault digital has partnered with </w:t>
      </w:r>
      <w:r w:rsidR="00A72834" w:rsidRPr="001063F5">
        <w:rPr>
          <w:rFonts w:ascii="Tahoma" w:hAnsi="Tahoma" w:cs="Tahoma"/>
          <w:sz w:val="20"/>
          <w:szCs w:val="20"/>
        </w:rPr>
        <w:t>DJ</w:t>
      </w:r>
      <w:r w:rsidRPr="001063F5">
        <w:rPr>
          <w:rFonts w:ascii="Tahoma" w:hAnsi="Tahoma" w:cs="Tahoma"/>
          <w:sz w:val="20"/>
          <w:szCs w:val="20"/>
        </w:rPr>
        <w:t xml:space="preserve"> central tv </w:t>
      </w:r>
      <w:r w:rsidRPr="001063F5">
        <w:rPr>
          <w:rFonts w:ascii="Tahoma" w:hAnsi="Tahoma" w:cs="Tahoma"/>
          <w:color w:val="343434"/>
          <w:sz w:val="20"/>
          <w:szCs w:val="20"/>
        </w:rPr>
        <w:t>(</w:t>
      </w:r>
      <w:hyperlink r:id="rId8" w:tgtFrame="_blank" w:history="1">
        <w:r w:rsidRPr="001063F5">
          <w:rPr>
            <w:rFonts w:ascii="Tahoma" w:hAnsi="Tahoma" w:cs="Tahoma"/>
            <w:color w:val="EC282B"/>
            <w:sz w:val="20"/>
            <w:szCs w:val="20"/>
            <w:bdr w:val="none" w:sz="0" w:space="0" w:color="auto" w:frame="1"/>
          </w:rPr>
          <w:t>www.djcentral.tv</w:t>
        </w:r>
      </w:hyperlink>
      <w:r w:rsidRPr="001063F5">
        <w:rPr>
          <w:rFonts w:ascii="Tahoma" w:hAnsi="Tahoma" w:cs="Tahoma"/>
          <w:color w:val="343434"/>
          <w:sz w:val="20"/>
          <w:szCs w:val="20"/>
        </w:rPr>
        <w:t xml:space="preserve">) </w:t>
      </w:r>
      <w:r w:rsidRPr="001063F5">
        <w:rPr>
          <w:rFonts w:ascii="Tahoma" w:hAnsi="Tahoma" w:cs="Tahoma"/>
          <w:sz w:val="20"/>
          <w:szCs w:val="20"/>
        </w:rPr>
        <w:t>to launch an exciting and new white label mobile music tv service to the world.</w:t>
      </w:r>
    </w:p>
    <w:p w14:paraId="3C204B4E" w14:textId="77777777" w:rsidR="001063F5" w:rsidRPr="001063F5" w:rsidRDefault="001063F5" w:rsidP="001063F5">
      <w:pPr>
        <w:pStyle w:val="NoSpacing"/>
        <w:jc w:val="both"/>
        <w:rPr>
          <w:rFonts w:ascii="Tahoma" w:hAnsi="Tahoma" w:cs="Tahoma"/>
          <w:sz w:val="20"/>
          <w:szCs w:val="20"/>
        </w:rPr>
      </w:pPr>
    </w:p>
    <w:p w14:paraId="3DF5CF78" w14:textId="77777777" w:rsidR="001A3FFD" w:rsidRPr="001063F5" w:rsidRDefault="001063F5" w:rsidP="001063F5">
      <w:pPr>
        <w:pStyle w:val="NoSpacing"/>
        <w:jc w:val="both"/>
        <w:rPr>
          <w:rFonts w:ascii="Tahoma" w:hAnsi="Tahoma" w:cs="Tahoma"/>
          <w:sz w:val="20"/>
          <w:szCs w:val="20"/>
        </w:rPr>
      </w:pPr>
      <w:r w:rsidRPr="001063F5">
        <w:rPr>
          <w:rStyle w:val="Strong"/>
          <w:rFonts w:ascii="Tahoma" w:hAnsi="Tahoma" w:cs="Tahoma"/>
          <w:sz w:val="20"/>
          <w:szCs w:val="20"/>
        </w:rPr>
        <w:t>Blue vault digital’s</w:t>
      </w:r>
      <w:r w:rsidRPr="001063F5">
        <w:rPr>
          <w:rFonts w:ascii="Tahoma" w:hAnsi="Tahoma" w:cs="Tahoma"/>
          <w:sz w:val="20"/>
          <w:szCs w:val="20"/>
        </w:rPr>
        <w:t xml:space="preserve"> proprietary platform supports several forms of digital media content including music tracks and videos, as well as long-form television, film and books. Blue vault digital offers a broad range of products, from turnkey to custom-made systems that make our major brand customers sound amazing with our catalogue of music.</w:t>
      </w:r>
      <w:bookmarkStart w:id="0" w:name="_GoBack"/>
      <w:bookmarkEnd w:id="0"/>
    </w:p>
    <w:p w14:paraId="1A250A29" w14:textId="77777777" w:rsidR="001063F5" w:rsidRPr="001063F5" w:rsidRDefault="001063F5" w:rsidP="001063F5">
      <w:pPr>
        <w:pStyle w:val="NoSpacing"/>
        <w:jc w:val="both"/>
        <w:rPr>
          <w:rFonts w:ascii="Tahoma" w:hAnsi="Tahoma" w:cs="Tahoma"/>
          <w:sz w:val="20"/>
          <w:szCs w:val="20"/>
        </w:rPr>
      </w:pPr>
    </w:p>
    <w:p w14:paraId="1A037906" w14:textId="04441927" w:rsidR="006018FF" w:rsidRPr="001063F5" w:rsidRDefault="001063F5" w:rsidP="001063F5">
      <w:pPr>
        <w:pStyle w:val="NoSpacing"/>
        <w:jc w:val="both"/>
        <w:rPr>
          <w:rFonts w:ascii="Tahoma" w:hAnsi="Tahoma" w:cs="Tahoma"/>
          <w:color w:val="343434"/>
          <w:sz w:val="20"/>
          <w:szCs w:val="20"/>
        </w:rPr>
      </w:pPr>
      <w:r w:rsidRPr="001063F5">
        <w:rPr>
          <w:rFonts w:ascii="Tahoma" w:hAnsi="Tahoma" w:cs="Tahoma"/>
          <w:sz w:val="20"/>
          <w:szCs w:val="20"/>
        </w:rPr>
        <w:t xml:space="preserve">Working with </w:t>
      </w:r>
      <w:r w:rsidR="00A72834" w:rsidRPr="001063F5">
        <w:rPr>
          <w:rFonts w:ascii="Tahoma" w:hAnsi="Tahoma" w:cs="Tahoma"/>
          <w:sz w:val="20"/>
          <w:szCs w:val="20"/>
        </w:rPr>
        <w:t>DJ</w:t>
      </w:r>
      <w:r w:rsidRPr="001063F5">
        <w:rPr>
          <w:rFonts w:ascii="Tahoma" w:hAnsi="Tahoma" w:cs="Tahoma"/>
          <w:sz w:val="20"/>
          <w:szCs w:val="20"/>
        </w:rPr>
        <w:t xml:space="preserve"> central’s development team over the past 12 months, blue vault digital has developed new markets on the back of the recent expansion into china. With over 100 mobile and digital streaming networks now available for blue vault digital’s labels and content partners to access, the video mobile service will mean great exposure and more opportunity for our content partners to reach new audiences in china</w:t>
      </w:r>
      <w:r w:rsidRPr="001063F5">
        <w:rPr>
          <w:rFonts w:ascii="Tahoma" w:hAnsi="Tahoma" w:cs="Tahoma"/>
          <w:color w:val="343434"/>
          <w:sz w:val="20"/>
          <w:szCs w:val="20"/>
        </w:rPr>
        <w:t>.</w:t>
      </w:r>
    </w:p>
    <w:p w14:paraId="1246A284" w14:textId="77777777" w:rsidR="004F3DC0" w:rsidRPr="001063F5" w:rsidRDefault="004F3DC0" w:rsidP="001063F5">
      <w:pPr>
        <w:pStyle w:val="NoSpacing"/>
        <w:jc w:val="both"/>
        <w:rPr>
          <w:rFonts w:ascii="Tahoma" w:hAnsi="Tahoma" w:cs="Tahoma"/>
          <w:sz w:val="20"/>
          <w:szCs w:val="20"/>
        </w:rPr>
      </w:pPr>
    </w:p>
    <w:p w14:paraId="3AD5526F" w14:textId="7A454207" w:rsidR="006018FF" w:rsidRPr="001063F5" w:rsidRDefault="001063F5" w:rsidP="001063F5">
      <w:pPr>
        <w:pStyle w:val="NoSpacing"/>
        <w:jc w:val="both"/>
        <w:rPr>
          <w:rFonts w:ascii="Tahoma" w:hAnsi="Tahoma" w:cs="Tahoma"/>
          <w:color w:val="343434"/>
          <w:sz w:val="20"/>
          <w:szCs w:val="20"/>
        </w:rPr>
      </w:pPr>
      <w:r w:rsidRPr="001063F5">
        <w:rPr>
          <w:rFonts w:ascii="Tahoma" w:hAnsi="Tahoma" w:cs="Tahoma"/>
          <w:sz w:val="20"/>
          <w:szCs w:val="20"/>
        </w:rPr>
        <w:t xml:space="preserve">For more information on </w:t>
      </w:r>
      <w:r w:rsidR="00A72834" w:rsidRPr="001063F5">
        <w:rPr>
          <w:rFonts w:ascii="Tahoma" w:hAnsi="Tahoma" w:cs="Tahoma"/>
          <w:sz w:val="20"/>
          <w:szCs w:val="20"/>
        </w:rPr>
        <w:t>DJ</w:t>
      </w:r>
      <w:r w:rsidRPr="001063F5">
        <w:rPr>
          <w:rFonts w:ascii="Tahoma" w:hAnsi="Tahoma" w:cs="Tahoma"/>
          <w:sz w:val="20"/>
          <w:szCs w:val="20"/>
        </w:rPr>
        <w:t xml:space="preserve"> central tv please visit </w:t>
      </w:r>
      <w:hyperlink r:id="rId9" w:tgtFrame="_blank" w:history="1">
        <w:r w:rsidRPr="001063F5">
          <w:rPr>
            <w:rFonts w:ascii="Tahoma" w:hAnsi="Tahoma" w:cs="Tahoma"/>
            <w:color w:val="EC282B"/>
            <w:sz w:val="20"/>
            <w:szCs w:val="20"/>
            <w:bdr w:val="none" w:sz="0" w:space="0" w:color="auto" w:frame="1"/>
          </w:rPr>
          <w:t>www.djcentral.tv</w:t>
        </w:r>
      </w:hyperlink>
      <w:r w:rsidRPr="001063F5">
        <w:rPr>
          <w:rFonts w:ascii="Tahoma" w:hAnsi="Tahoma" w:cs="Tahoma"/>
          <w:color w:val="343434"/>
          <w:sz w:val="20"/>
          <w:szCs w:val="20"/>
        </w:rPr>
        <w:t>.</w:t>
      </w:r>
    </w:p>
    <w:p w14:paraId="24C833CF" w14:textId="77777777" w:rsidR="006018FF" w:rsidRPr="001063F5" w:rsidRDefault="001063F5" w:rsidP="001063F5">
      <w:pPr>
        <w:pStyle w:val="NoSpacing"/>
        <w:jc w:val="both"/>
        <w:rPr>
          <w:rFonts w:ascii="Tahoma" w:hAnsi="Tahoma" w:cs="Tahoma"/>
          <w:color w:val="343434"/>
          <w:sz w:val="20"/>
          <w:szCs w:val="20"/>
        </w:rPr>
      </w:pPr>
      <w:r w:rsidRPr="001063F5">
        <w:rPr>
          <w:rFonts w:ascii="Tahoma" w:hAnsi="Tahoma" w:cs="Tahoma"/>
          <w:sz w:val="20"/>
          <w:szCs w:val="20"/>
        </w:rPr>
        <w:t>For more information on how to have your brand sounding fantastic and rewarding your customers then please email</w:t>
      </w:r>
      <w:r w:rsidRPr="001063F5">
        <w:rPr>
          <w:rFonts w:ascii="Tahoma" w:hAnsi="Tahoma" w:cs="Tahoma"/>
          <w:color w:val="343434"/>
          <w:sz w:val="20"/>
          <w:szCs w:val="20"/>
        </w:rPr>
        <w:t> </w:t>
      </w:r>
      <w:hyperlink r:id="rId10" w:tgtFrame="_blank" w:history="1">
        <w:r w:rsidRPr="001063F5">
          <w:rPr>
            <w:rFonts w:ascii="Tahoma" w:hAnsi="Tahoma" w:cs="Tahoma"/>
            <w:color w:val="EC282B"/>
            <w:sz w:val="20"/>
            <w:szCs w:val="20"/>
            <w:bdr w:val="none" w:sz="0" w:space="0" w:color="auto" w:frame="1"/>
          </w:rPr>
          <w:t>sales@bluevaultdigital.com</w:t>
        </w:r>
      </w:hyperlink>
    </w:p>
    <w:p w14:paraId="2F784A9E" w14:textId="77777777" w:rsidR="00412750" w:rsidRPr="001063F5" w:rsidRDefault="00412750" w:rsidP="001063F5">
      <w:pPr>
        <w:pStyle w:val="NoSpacing"/>
        <w:jc w:val="both"/>
        <w:rPr>
          <w:rFonts w:ascii="Tahoma" w:hAnsi="Tahoma" w:cs="Tahoma"/>
          <w:sz w:val="20"/>
          <w:szCs w:val="20"/>
        </w:rPr>
      </w:pPr>
    </w:p>
    <w:p w14:paraId="34D34EA4" w14:textId="77777777" w:rsidR="006018FF" w:rsidRPr="001063F5" w:rsidRDefault="001063F5" w:rsidP="001063F5">
      <w:pPr>
        <w:pStyle w:val="NoSpacing"/>
        <w:rPr>
          <w:rFonts w:ascii="Tahoma" w:hAnsi="Tahoma" w:cs="Tahoma"/>
          <w:color w:val="343434"/>
          <w:sz w:val="20"/>
          <w:szCs w:val="20"/>
        </w:rPr>
      </w:pPr>
      <w:r w:rsidRPr="001063F5">
        <w:rPr>
          <w:rFonts w:ascii="Tahoma" w:hAnsi="Tahoma" w:cs="Tahoma"/>
          <w:sz w:val="20"/>
          <w:szCs w:val="20"/>
        </w:rPr>
        <w:t>The blue vault digital media team</w:t>
      </w:r>
      <w:r w:rsidRPr="001063F5">
        <w:rPr>
          <w:rFonts w:ascii="Tahoma" w:hAnsi="Tahoma" w:cs="Tahoma"/>
          <w:color w:val="343434"/>
          <w:sz w:val="20"/>
          <w:szCs w:val="20"/>
        </w:rPr>
        <w:br/>
        <w:t>e: </w:t>
      </w:r>
      <w:hyperlink r:id="rId11" w:tgtFrame="_blank" w:history="1">
        <w:r w:rsidRPr="001063F5">
          <w:rPr>
            <w:rFonts w:ascii="Tahoma" w:hAnsi="Tahoma" w:cs="Tahoma"/>
            <w:color w:val="EC282B"/>
            <w:sz w:val="20"/>
            <w:szCs w:val="20"/>
            <w:bdr w:val="none" w:sz="0" w:space="0" w:color="auto" w:frame="1"/>
          </w:rPr>
          <w:t>sales@bluevaultdigital.com</w:t>
        </w:r>
      </w:hyperlink>
      <w:r w:rsidRPr="001063F5">
        <w:rPr>
          <w:rFonts w:ascii="Tahoma" w:hAnsi="Tahoma" w:cs="Tahoma"/>
          <w:color w:val="343434"/>
          <w:sz w:val="20"/>
          <w:szCs w:val="20"/>
        </w:rPr>
        <w:br/>
      </w:r>
      <w:r w:rsidRPr="001063F5">
        <w:rPr>
          <w:rFonts w:ascii="Tahoma" w:hAnsi="Tahoma" w:cs="Tahoma"/>
          <w:sz w:val="20"/>
          <w:szCs w:val="20"/>
        </w:rPr>
        <w:t>p: + 61 2 9310 0155</w:t>
      </w:r>
    </w:p>
    <w:p w14:paraId="297CA8BF" w14:textId="77777777" w:rsidR="00412750" w:rsidRDefault="00412750"/>
    <w:p w14:paraId="2E625F96" w14:textId="77777777" w:rsidR="004F3DC0" w:rsidRDefault="004F3DC0"/>
    <w:p w14:paraId="0EF9B9D0" w14:textId="77777777" w:rsidR="004F3DC0" w:rsidRDefault="004F3DC0"/>
    <w:p w14:paraId="1D5A1C82" w14:textId="77777777" w:rsidR="004F3DC0" w:rsidRDefault="004F3DC0"/>
    <w:p w14:paraId="250466B1" w14:textId="77777777" w:rsidR="001A3FFD" w:rsidRDefault="001A3FFD"/>
    <w:p w14:paraId="34E4685F" w14:textId="77777777" w:rsidR="00412750" w:rsidRPr="00505314" w:rsidRDefault="00412750" w:rsidP="00412750">
      <w:pPr>
        <w:jc w:val="center"/>
        <w:rPr>
          <w:rFonts w:ascii="Tahoma" w:eastAsia="Tahoma" w:hAnsi="Tahoma" w:cs="Tahoma"/>
          <w:sz w:val="20"/>
          <w:szCs w:val="20"/>
        </w:rPr>
      </w:pPr>
      <w:r w:rsidRPr="00505314">
        <w:rPr>
          <w:rFonts w:ascii="Tahoma" w:hAnsi="Tahoma" w:cs="Tahoma"/>
          <w:sz w:val="20"/>
          <w:szCs w:val="20"/>
        </w:rPr>
        <w:t>********************************************************************************</w:t>
      </w:r>
    </w:p>
    <w:p w14:paraId="3984D6B5" w14:textId="77777777" w:rsidR="008F4981" w:rsidRDefault="008F4981" w:rsidP="008F4981">
      <w:pPr>
        <w:rPr>
          <w:rFonts w:ascii="Tahoma" w:eastAsia="Tahoma" w:hAnsi="Tahoma" w:cs="Tahoma"/>
          <w:b/>
          <w:bCs/>
          <w:sz w:val="20"/>
          <w:szCs w:val="20"/>
          <w:u w:val="single"/>
        </w:rPr>
      </w:pPr>
      <w:r>
        <w:rPr>
          <w:rFonts w:ascii="Tahoma" w:hAnsi="Tahoma" w:cs="Tahoma"/>
          <w:b/>
          <w:bCs/>
          <w:sz w:val="20"/>
          <w:szCs w:val="20"/>
          <w:u w:val="single"/>
        </w:rPr>
        <w:t xml:space="preserve">ABOUT DJ CENTRAL:  </w:t>
      </w:r>
    </w:p>
    <w:p w14:paraId="382DC18F" w14:textId="77777777" w:rsidR="008F4981" w:rsidRDefault="008F4981" w:rsidP="008F4981">
      <w:pPr>
        <w:jc w:val="both"/>
        <w:rPr>
          <w:rFonts w:ascii="Tahoma" w:hAnsi="Tahoma" w:cs="Tahoma"/>
          <w:sz w:val="20"/>
          <w:szCs w:val="20"/>
        </w:rPr>
      </w:pPr>
      <w:r>
        <w:rPr>
          <w:rFonts w:ascii="Tahoma" w:hAnsi="Tahoma" w:cs="Tahoma"/>
          <w:sz w:val="20"/>
          <w:szCs w:val="20"/>
        </w:rPr>
        <w:t xml:space="preserve">DJ CENTRAL TV is a global dance and house music TV show that features lifestyle segments on all things youth, club, dance, and house music culture. The show brings the global clubbing nightlife to your TV screens, mobile phones and tablets. </w:t>
      </w:r>
    </w:p>
    <w:p w14:paraId="4E6762B1" w14:textId="77777777" w:rsidR="008F4981" w:rsidRDefault="008F4981" w:rsidP="008F4981">
      <w:pPr>
        <w:jc w:val="both"/>
        <w:rPr>
          <w:rFonts w:ascii="Tahoma" w:eastAsia="Tahoma" w:hAnsi="Tahoma" w:cs="Tahoma"/>
          <w:b/>
          <w:i/>
          <w:sz w:val="20"/>
          <w:szCs w:val="20"/>
        </w:rPr>
      </w:pPr>
      <w:r>
        <w:rPr>
          <w:rFonts w:ascii="Tahoma" w:hAnsi="Tahoma" w:cs="Tahoma"/>
          <w:b/>
          <w:i/>
          <w:sz w:val="20"/>
          <w:szCs w:val="20"/>
        </w:rPr>
        <w:t>DJ Central is now broadcast to over 20 countries around the world.</w:t>
      </w:r>
    </w:p>
    <w:p w14:paraId="6F41EEAC" w14:textId="77777777" w:rsidR="008F4981" w:rsidRDefault="008F4981" w:rsidP="008F4981">
      <w:pPr>
        <w:jc w:val="both"/>
        <w:rPr>
          <w:rFonts w:ascii="Tahoma" w:eastAsia="Tahoma" w:hAnsi="Tahoma" w:cs="Tahoma"/>
          <w:sz w:val="20"/>
          <w:szCs w:val="20"/>
        </w:rPr>
      </w:pPr>
      <w:r>
        <w:rPr>
          <w:rFonts w:ascii="Tahoma" w:hAnsi="Tahoma" w:cs="Tahoma"/>
          <w:sz w:val="20"/>
          <w:szCs w:val="20"/>
        </w:rPr>
        <w:t>Hosted by a dynamic team along with a cast of industry names and artists from all over the world, each season brings you the latest in dance and house music. The show features fashion interviews with celebrities from film to music to sport. DJ Central brings you our own unique Australian feel with a complete multicultural vibe for you and the EDM music world to enjoy.</w:t>
      </w:r>
    </w:p>
    <w:p w14:paraId="4F6E3C89" w14:textId="77777777" w:rsidR="008F4981" w:rsidRDefault="008F4981" w:rsidP="008F4981">
      <w:pPr>
        <w:jc w:val="center"/>
        <w:rPr>
          <w:rFonts w:ascii="Tahoma" w:hAnsi="Tahoma" w:cs="Tahoma"/>
          <w:sz w:val="20"/>
          <w:szCs w:val="20"/>
        </w:rPr>
      </w:pPr>
      <w:r>
        <w:rPr>
          <w:rFonts w:ascii="Tahoma" w:hAnsi="Tahoma" w:cs="Tahoma"/>
          <w:sz w:val="20"/>
          <w:szCs w:val="20"/>
        </w:rPr>
        <w:t xml:space="preserve">For more information, visit the official DJ Central website: </w:t>
      </w:r>
      <w:hyperlink r:id="rId12" w:history="1">
        <w:r>
          <w:rPr>
            <w:rStyle w:val="Hyperlink0"/>
            <w:rFonts w:eastAsiaTheme="minorHAnsi"/>
          </w:rPr>
          <w:t>www.djcentral.tv</w:t>
        </w:r>
      </w:hyperlink>
    </w:p>
    <w:p w14:paraId="53153DF1" w14:textId="77777777" w:rsidR="00412750" w:rsidRDefault="00412750" w:rsidP="00412750">
      <w:pPr>
        <w:jc w:val="center"/>
        <w:rPr>
          <w:rFonts w:ascii="Tahoma" w:eastAsia="Tahoma" w:hAnsi="Tahoma" w:cs="Tahoma"/>
          <w:b/>
          <w:bCs/>
          <w:sz w:val="20"/>
          <w:szCs w:val="20"/>
        </w:rPr>
      </w:pPr>
      <w:r w:rsidRPr="00505314">
        <w:rPr>
          <w:rFonts w:ascii="Tahoma" w:hAnsi="Tahoma" w:cs="Tahoma"/>
          <w:sz w:val="20"/>
          <w:szCs w:val="20"/>
        </w:rPr>
        <w:t>********************************************************************************</w:t>
      </w:r>
    </w:p>
    <w:p w14:paraId="70F62F26" w14:textId="77777777" w:rsidR="00412750" w:rsidRDefault="00412750" w:rsidP="00412750">
      <w:pPr>
        <w:spacing w:after="0" w:line="240" w:lineRule="auto"/>
        <w:rPr>
          <w:rFonts w:ascii="Tahoma" w:eastAsia="Tahoma" w:hAnsi="Tahoma" w:cs="Tahoma"/>
          <w:bCs/>
          <w:sz w:val="20"/>
          <w:szCs w:val="20"/>
        </w:rPr>
      </w:pPr>
      <w:r>
        <w:rPr>
          <w:rFonts w:ascii="Tahoma" w:eastAsia="Tahoma" w:hAnsi="Tahoma" w:cs="Tahoma"/>
          <w:bCs/>
          <w:sz w:val="20"/>
          <w:szCs w:val="20"/>
        </w:rPr>
        <w:t>Contact:</w:t>
      </w:r>
    </w:p>
    <w:p w14:paraId="2F7BB486" w14:textId="77777777" w:rsidR="00412750" w:rsidRDefault="00412750" w:rsidP="00412750">
      <w:pPr>
        <w:spacing w:after="0" w:line="240" w:lineRule="auto"/>
        <w:rPr>
          <w:rFonts w:ascii="Tahoma" w:eastAsia="Tahoma" w:hAnsi="Tahoma" w:cs="Tahoma"/>
          <w:bCs/>
          <w:sz w:val="20"/>
          <w:szCs w:val="20"/>
        </w:rPr>
      </w:pPr>
    </w:p>
    <w:p w14:paraId="37C94BED" w14:textId="77777777" w:rsidR="00412750" w:rsidRDefault="00412750" w:rsidP="00412750">
      <w:pPr>
        <w:spacing w:after="0"/>
        <w:rPr>
          <w:rFonts w:ascii="Tahoma" w:eastAsia="Tahoma" w:hAnsi="Tahoma" w:cs="Tahoma"/>
          <w:b/>
          <w:bCs/>
          <w:sz w:val="20"/>
          <w:szCs w:val="20"/>
        </w:rPr>
      </w:pPr>
      <w:r>
        <w:rPr>
          <w:rFonts w:ascii="Tahoma"/>
          <w:b/>
          <w:bCs/>
          <w:sz w:val="20"/>
          <w:szCs w:val="20"/>
        </w:rPr>
        <w:t xml:space="preserve">Press and Media Manager </w:t>
      </w:r>
    </w:p>
    <w:p w14:paraId="4072955F" w14:textId="77777777" w:rsidR="00412750" w:rsidRDefault="00412750" w:rsidP="00412750">
      <w:pPr>
        <w:spacing w:after="0"/>
        <w:rPr>
          <w:rFonts w:ascii="Tahoma" w:eastAsia="Tahoma" w:hAnsi="Tahoma" w:cs="Tahoma"/>
          <w:sz w:val="20"/>
          <w:szCs w:val="20"/>
        </w:rPr>
      </w:pPr>
      <w:r>
        <w:rPr>
          <w:rFonts w:ascii="Tahoma"/>
          <w:sz w:val="20"/>
          <w:szCs w:val="20"/>
        </w:rPr>
        <w:t>DJ Central ASIA Ltd</w:t>
      </w:r>
    </w:p>
    <w:p w14:paraId="06D921ED" w14:textId="77777777" w:rsidR="00412750" w:rsidRPr="00B92503" w:rsidRDefault="00412750" w:rsidP="00412750">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52F72E5B" w14:textId="77777777" w:rsidR="00412750" w:rsidRDefault="00412750" w:rsidP="00412750">
      <w:pPr>
        <w:spacing w:after="0"/>
        <w:rPr>
          <w:rFonts w:ascii="Tahoma" w:eastAsia="Tahoma" w:hAnsi="Tahoma" w:cs="Tahoma"/>
          <w:sz w:val="20"/>
          <w:szCs w:val="20"/>
        </w:rPr>
      </w:pPr>
      <w:r>
        <w:rPr>
          <w:rFonts w:ascii="Tahoma"/>
          <w:sz w:val="20"/>
          <w:szCs w:val="20"/>
        </w:rPr>
        <w:t>P: + 61 2 9310 0155</w:t>
      </w:r>
    </w:p>
    <w:p w14:paraId="6FBA27CE" w14:textId="77777777" w:rsidR="00412750" w:rsidRDefault="00412750" w:rsidP="00412750">
      <w:pPr>
        <w:spacing w:after="0"/>
        <w:rPr>
          <w:rFonts w:ascii="Tahoma" w:eastAsia="Tahoma" w:hAnsi="Tahoma" w:cs="Tahoma"/>
          <w:sz w:val="20"/>
          <w:szCs w:val="20"/>
        </w:rPr>
      </w:pPr>
      <w:r>
        <w:rPr>
          <w:rFonts w:ascii="Tahoma"/>
          <w:sz w:val="20"/>
          <w:szCs w:val="20"/>
        </w:rPr>
        <w:t xml:space="preserve">F: +61 2 9310 0166 </w:t>
      </w:r>
    </w:p>
    <w:p w14:paraId="5396065E" w14:textId="77777777" w:rsidR="00412750" w:rsidRDefault="00412750" w:rsidP="00412750">
      <w:pPr>
        <w:spacing w:after="0"/>
        <w:rPr>
          <w:rFonts w:ascii="Tahoma" w:eastAsia="Tahoma" w:hAnsi="Tahoma" w:cs="Tahoma"/>
          <w:sz w:val="20"/>
          <w:szCs w:val="20"/>
        </w:rPr>
      </w:pPr>
      <w:r>
        <w:rPr>
          <w:rFonts w:ascii="Tahoma"/>
          <w:sz w:val="20"/>
          <w:szCs w:val="20"/>
        </w:rPr>
        <w:t xml:space="preserve">W: </w:t>
      </w:r>
      <w:hyperlink r:id="rId13" w:history="1">
        <w:r>
          <w:rPr>
            <w:rStyle w:val="Hyperlink1"/>
          </w:rPr>
          <w:t>www.djcentral.tv</w:t>
        </w:r>
      </w:hyperlink>
      <w:r>
        <w:rPr>
          <w:rFonts w:ascii="Tahoma"/>
          <w:sz w:val="20"/>
          <w:szCs w:val="20"/>
        </w:rPr>
        <w:t xml:space="preserve"> </w:t>
      </w:r>
    </w:p>
    <w:p w14:paraId="3D7F19CB" w14:textId="77777777" w:rsidR="00412750" w:rsidRDefault="00412750" w:rsidP="00412750">
      <w:pPr>
        <w:spacing w:after="0"/>
        <w:rPr>
          <w:rFonts w:ascii="Tahoma"/>
          <w:color w:val="CE222B"/>
          <w:sz w:val="20"/>
          <w:szCs w:val="20"/>
        </w:rPr>
      </w:pPr>
      <w:r>
        <w:t xml:space="preserve">E: </w:t>
      </w:r>
      <w:hyperlink r:id="rId14" w:history="1">
        <w:r w:rsidRPr="006B0713">
          <w:rPr>
            <w:rStyle w:val="Hyperlink"/>
            <w:rFonts w:ascii="Tahoma"/>
            <w:sz w:val="20"/>
            <w:szCs w:val="20"/>
          </w:rPr>
          <w:t>sales@djcentral.tv</w:t>
        </w:r>
      </w:hyperlink>
      <w:r>
        <w:rPr>
          <w:rFonts w:ascii="Tahoma"/>
          <w:color w:val="CE222B"/>
          <w:sz w:val="20"/>
          <w:szCs w:val="20"/>
        </w:rPr>
        <w:t xml:space="preserve"> </w:t>
      </w:r>
    </w:p>
    <w:p w14:paraId="500D4BD3" w14:textId="77777777" w:rsidR="008F4981" w:rsidRDefault="008F4981" w:rsidP="00412750">
      <w:pPr>
        <w:spacing w:after="0"/>
        <w:rPr>
          <w:rFonts w:ascii="Tahoma"/>
          <w:color w:val="CE222B"/>
          <w:sz w:val="20"/>
          <w:szCs w:val="20"/>
        </w:rPr>
      </w:pPr>
    </w:p>
    <w:p w14:paraId="2922B7A5" w14:textId="77777777" w:rsidR="008F4981" w:rsidRPr="00505314" w:rsidRDefault="008F4981" w:rsidP="008F4981">
      <w:pPr>
        <w:jc w:val="center"/>
        <w:rPr>
          <w:rFonts w:ascii="Tahoma" w:eastAsia="Tahoma" w:hAnsi="Tahoma" w:cs="Tahoma"/>
          <w:sz w:val="20"/>
          <w:szCs w:val="20"/>
        </w:rPr>
      </w:pPr>
      <w:r w:rsidRPr="00505314">
        <w:rPr>
          <w:rFonts w:ascii="Tahoma" w:hAnsi="Tahoma" w:cs="Tahoma"/>
          <w:sz w:val="20"/>
          <w:szCs w:val="20"/>
        </w:rPr>
        <w:t>********************************************************************************</w:t>
      </w:r>
    </w:p>
    <w:p w14:paraId="33EBEE30" w14:textId="77777777" w:rsidR="008F4981" w:rsidRDefault="008F4981" w:rsidP="00412750">
      <w:pPr>
        <w:spacing w:after="0"/>
      </w:pPr>
    </w:p>
    <w:p w14:paraId="7D1D7895" w14:textId="77777777" w:rsidR="00412750" w:rsidRDefault="00412750"/>
    <w:sectPr w:rsidR="0041275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095C" w14:textId="77777777" w:rsidR="004677A6" w:rsidRDefault="004677A6" w:rsidP="00412750">
      <w:pPr>
        <w:spacing w:after="0" w:line="240" w:lineRule="auto"/>
      </w:pPr>
      <w:r>
        <w:separator/>
      </w:r>
    </w:p>
  </w:endnote>
  <w:endnote w:type="continuationSeparator" w:id="0">
    <w:p w14:paraId="2C46DA46" w14:textId="77777777" w:rsidR="004677A6" w:rsidRDefault="004677A6" w:rsidP="0041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raleway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408A" w14:textId="77777777" w:rsidR="00412750" w:rsidRPr="009E5B0A" w:rsidRDefault="00412750" w:rsidP="00412750">
    <w:pPr>
      <w:pStyle w:val="Footer"/>
      <w:jc w:val="center"/>
      <w:rPr>
        <w:rFonts w:ascii="Tahoma" w:hAnsi="Tahoma" w:cs="Tahoma"/>
        <w:sz w:val="20"/>
        <w:szCs w:val="20"/>
      </w:rPr>
    </w:pPr>
    <w:r w:rsidRPr="009E5B0A">
      <w:rPr>
        <w:rFonts w:ascii="Tahoma" w:hAnsi="Tahoma" w:cs="Tahoma"/>
        <w:sz w:val="20"/>
        <w:szCs w:val="20"/>
      </w:rPr>
      <w:t xml:space="preserve">© DJ Central TV </w:t>
    </w:r>
    <w:hyperlink r:id="rId1" w:history="1">
      <w:r w:rsidRPr="009E5B0A">
        <w:rPr>
          <w:rStyle w:val="Hyperlink"/>
          <w:rFonts w:ascii="Tahoma" w:hAnsi="Tahoma" w:cs="Tahoma"/>
          <w:sz w:val="20"/>
          <w:szCs w:val="20"/>
        </w:rPr>
        <w:t>www.djcentral.tv</w:t>
      </w:r>
    </w:hyperlink>
    <w:r w:rsidRPr="009E5B0A">
      <w:rPr>
        <w:rFonts w:ascii="Tahoma" w:hAnsi="Tahoma" w:cs="Tahoma"/>
        <w:sz w:val="20"/>
        <w:szCs w:val="20"/>
      </w:rPr>
      <w:t xml:space="preserve"> | </w:t>
    </w:r>
    <w:hyperlink r:id="rId2" w:history="1">
      <w:r w:rsidRPr="009E5B0A">
        <w:rPr>
          <w:rStyle w:val="Hyperlink"/>
          <w:rFonts w:ascii="Tahoma" w:hAnsi="Tahoma" w:cs="Tahoma"/>
          <w:sz w:val="20"/>
          <w:szCs w:val="20"/>
        </w:rPr>
        <w:t>www.djcentralrecords.com</w:t>
      </w:r>
    </w:hyperlink>
    <w:r w:rsidRPr="009E5B0A">
      <w:rPr>
        <w:rFonts w:ascii="Tahoma" w:hAnsi="Tahoma" w:cs="Tahoma"/>
        <w:sz w:val="20"/>
        <w:szCs w:val="20"/>
      </w:rPr>
      <w:t xml:space="preserve"> 2018</w:t>
    </w:r>
  </w:p>
  <w:p w14:paraId="7A79CA37" w14:textId="77777777" w:rsidR="00412750" w:rsidRDefault="0041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22FA" w14:textId="77777777" w:rsidR="004677A6" w:rsidRDefault="004677A6" w:rsidP="00412750">
      <w:pPr>
        <w:spacing w:after="0" w:line="240" w:lineRule="auto"/>
      </w:pPr>
      <w:r>
        <w:separator/>
      </w:r>
    </w:p>
  </w:footnote>
  <w:footnote w:type="continuationSeparator" w:id="0">
    <w:p w14:paraId="3D4F3A23" w14:textId="77777777" w:rsidR="004677A6" w:rsidRDefault="004677A6" w:rsidP="00412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FF"/>
    <w:rsid w:val="001063F5"/>
    <w:rsid w:val="001A3FFD"/>
    <w:rsid w:val="001C7658"/>
    <w:rsid w:val="002C1E18"/>
    <w:rsid w:val="003C2F0F"/>
    <w:rsid w:val="00412750"/>
    <w:rsid w:val="004677A6"/>
    <w:rsid w:val="004F3DC0"/>
    <w:rsid w:val="00591BF8"/>
    <w:rsid w:val="006018FF"/>
    <w:rsid w:val="00656777"/>
    <w:rsid w:val="00756BF3"/>
    <w:rsid w:val="0084134B"/>
    <w:rsid w:val="008F4981"/>
    <w:rsid w:val="00A63BDC"/>
    <w:rsid w:val="00A72834"/>
    <w:rsid w:val="00D42243"/>
    <w:rsid w:val="00E8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FD0E"/>
  <w15:docId w15:val="{3665836E-C740-4EEB-9023-752D137A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01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18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18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18FF"/>
    <w:rPr>
      <w:rFonts w:ascii="Times New Roman" w:eastAsia="Times New Roman" w:hAnsi="Times New Roman" w:cs="Times New Roman"/>
      <w:b/>
      <w:bCs/>
      <w:sz w:val="24"/>
      <w:szCs w:val="24"/>
    </w:rPr>
  </w:style>
  <w:style w:type="character" w:customStyle="1" w:styleId="Date1">
    <w:name w:val="Date1"/>
    <w:basedOn w:val="DefaultParagraphFont"/>
    <w:rsid w:val="006018FF"/>
  </w:style>
  <w:style w:type="paragraph" w:styleId="NormalWeb">
    <w:name w:val="Normal (Web)"/>
    <w:basedOn w:val="Normal"/>
    <w:uiPriority w:val="99"/>
    <w:unhideWhenUsed/>
    <w:rsid w:val="006018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8FF"/>
    <w:rPr>
      <w:color w:val="0000FF"/>
      <w:u w:val="single"/>
    </w:rPr>
  </w:style>
  <w:style w:type="paragraph" w:styleId="BalloonText">
    <w:name w:val="Balloon Text"/>
    <w:basedOn w:val="Normal"/>
    <w:link w:val="BalloonTextChar"/>
    <w:uiPriority w:val="99"/>
    <w:semiHidden/>
    <w:unhideWhenUsed/>
    <w:rsid w:val="0060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FF"/>
    <w:rPr>
      <w:rFonts w:ascii="Tahoma" w:hAnsi="Tahoma" w:cs="Tahoma"/>
      <w:sz w:val="16"/>
      <w:szCs w:val="16"/>
    </w:rPr>
  </w:style>
  <w:style w:type="paragraph" w:styleId="Caption">
    <w:name w:val="caption"/>
    <w:next w:val="Normal"/>
    <w:rsid w:val="006018FF"/>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paragraph" w:styleId="Header">
    <w:name w:val="header"/>
    <w:basedOn w:val="Normal"/>
    <w:link w:val="HeaderChar"/>
    <w:uiPriority w:val="99"/>
    <w:unhideWhenUsed/>
    <w:rsid w:val="00412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750"/>
  </w:style>
  <w:style w:type="paragraph" w:styleId="Footer">
    <w:name w:val="footer"/>
    <w:basedOn w:val="Normal"/>
    <w:link w:val="FooterChar"/>
    <w:uiPriority w:val="99"/>
    <w:unhideWhenUsed/>
    <w:rsid w:val="0041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750"/>
  </w:style>
  <w:style w:type="character" w:customStyle="1" w:styleId="Hyperlink0">
    <w:name w:val="Hyperlink.0"/>
    <w:basedOn w:val="DefaultParagraphFont"/>
    <w:rsid w:val="00412750"/>
    <w:rPr>
      <w:rFonts w:ascii="Tahoma" w:eastAsia="Tahoma" w:hAnsi="Tahoma" w:cs="Tahoma"/>
      <w:color w:val="C00000"/>
      <w:sz w:val="20"/>
      <w:szCs w:val="20"/>
      <w:u w:val="single" w:color="C00000"/>
    </w:rPr>
  </w:style>
  <w:style w:type="character" w:customStyle="1" w:styleId="Hyperlink1">
    <w:name w:val="Hyperlink.1"/>
    <w:basedOn w:val="DefaultParagraphFont"/>
    <w:rsid w:val="00412750"/>
    <w:rPr>
      <w:rFonts w:ascii="Tahoma" w:eastAsia="Tahoma" w:hAnsi="Tahoma" w:cs="Tahoma"/>
      <w:color w:val="CE222B"/>
      <w:sz w:val="20"/>
      <w:szCs w:val="20"/>
      <w:u w:val="none" w:color="C00000"/>
    </w:rPr>
  </w:style>
  <w:style w:type="character" w:styleId="Strong">
    <w:name w:val="Strong"/>
    <w:basedOn w:val="DefaultParagraphFont"/>
    <w:uiPriority w:val="22"/>
    <w:qFormat/>
    <w:rsid w:val="00E812C6"/>
    <w:rPr>
      <w:b/>
      <w:bCs/>
    </w:rPr>
  </w:style>
  <w:style w:type="paragraph" w:styleId="NoSpacing">
    <w:name w:val="No Spacing"/>
    <w:uiPriority w:val="1"/>
    <w:qFormat/>
    <w:rsid w:val="00106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4267">
      <w:bodyDiv w:val="1"/>
      <w:marLeft w:val="0"/>
      <w:marRight w:val="0"/>
      <w:marTop w:val="0"/>
      <w:marBottom w:val="0"/>
      <w:divBdr>
        <w:top w:val="none" w:sz="0" w:space="0" w:color="auto"/>
        <w:left w:val="none" w:sz="0" w:space="0" w:color="auto"/>
        <w:bottom w:val="none" w:sz="0" w:space="0" w:color="auto"/>
        <w:right w:val="none" w:sz="0" w:space="0" w:color="auto"/>
      </w:divBdr>
      <w:divsChild>
        <w:div w:id="1227960550">
          <w:marLeft w:val="0"/>
          <w:marRight w:val="0"/>
          <w:marTop w:val="0"/>
          <w:marBottom w:val="300"/>
          <w:divBdr>
            <w:top w:val="none" w:sz="0" w:space="0" w:color="auto"/>
            <w:left w:val="none" w:sz="0" w:space="0" w:color="auto"/>
            <w:bottom w:val="none" w:sz="0" w:space="0" w:color="auto"/>
            <w:right w:val="none" w:sz="0" w:space="0" w:color="auto"/>
          </w:divBdr>
        </w:div>
        <w:div w:id="1379861955">
          <w:marLeft w:val="0"/>
          <w:marRight w:val="0"/>
          <w:marTop w:val="0"/>
          <w:marBottom w:val="0"/>
          <w:divBdr>
            <w:top w:val="none" w:sz="0" w:space="0" w:color="auto"/>
            <w:left w:val="none" w:sz="0" w:space="0" w:color="auto"/>
            <w:bottom w:val="none" w:sz="0" w:space="0" w:color="auto"/>
            <w:right w:val="none" w:sz="0" w:space="0" w:color="auto"/>
          </w:divBdr>
          <w:divsChild>
            <w:div w:id="1594784098">
              <w:marLeft w:val="0"/>
              <w:marRight w:val="0"/>
              <w:marTop w:val="0"/>
              <w:marBottom w:val="0"/>
              <w:divBdr>
                <w:top w:val="none" w:sz="0" w:space="0" w:color="auto"/>
                <w:left w:val="none" w:sz="0" w:space="0" w:color="auto"/>
                <w:bottom w:val="none" w:sz="0" w:space="0" w:color="auto"/>
                <w:right w:val="none" w:sz="0" w:space="0" w:color="auto"/>
              </w:divBdr>
              <w:divsChild>
                <w:div w:id="1383601663">
                  <w:marLeft w:val="0"/>
                  <w:marRight w:val="0"/>
                  <w:marTop w:val="0"/>
                  <w:marBottom w:val="0"/>
                  <w:divBdr>
                    <w:top w:val="none" w:sz="0" w:space="0" w:color="auto"/>
                    <w:left w:val="none" w:sz="0" w:space="0" w:color="auto"/>
                    <w:bottom w:val="none" w:sz="0" w:space="0" w:color="auto"/>
                    <w:right w:val="none" w:sz="0" w:space="0" w:color="auto"/>
                  </w:divBdr>
                  <w:divsChild>
                    <w:div w:id="2818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central.tv/" TargetMode="External"/><Relationship Id="rId13" Type="http://schemas.openxmlformats.org/officeDocument/2006/relationships/hyperlink" Target="http://www.djcentral.tv" TargetMode="External"/><Relationship Id="rId3" Type="http://schemas.openxmlformats.org/officeDocument/2006/relationships/webSettings" Target="webSettings.xml"/><Relationship Id="rId7" Type="http://schemas.openxmlformats.org/officeDocument/2006/relationships/hyperlink" Target="http://www.djcentral.tv/" TargetMode="External"/><Relationship Id="rId12" Type="http://schemas.openxmlformats.org/officeDocument/2006/relationships/hyperlink" Target="http://www.djcentral.t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bluevaultdigita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sales@bluevaultdigital.com" TargetMode="External"/><Relationship Id="rId4" Type="http://schemas.openxmlformats.org/officeDocument/2006/relationships/footnotes" Target="footnotes.xml"/><Relationship Id="rId9" Type="http://schemas.openxmlformats.org/officeDocument/2006/relationships/hyperlink" Target="http://www.djcentral.tv/" TargetMode="External"/><Relationship Id="rId14" Type="http://schemas.openxmlformats.org/officeDocument/2006/relationships/hyperlink" Target="mailto:sales@djcentral.t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jcentralrecords.com" TargetMode="External"/><Relationship Id="rId1" Type="http://schemas.openxmlformats.org/officeDocument/2006/relationships/hyperlink" Target="http://www.djcentral.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Lloyd Cole</cp:lastModifiedBy>
  <cp:revision>12</cp:revision>
  <dcterms:created xsi:type="dcterms:W3CDTF">2018-06-21T02:45:00Z</dcterms:created>
  <dcterms:modified xsi:type="dcterms:W3CDTF">2018-07-30T02:46:00Z</dcterms:modified>
</cp:coreProperties>
</file>