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5C1C71" w:rsidRDefault="007A4EB9" w:rsidP="007A4EB9">
      <w:pPr>
        <w:jc w:val="center"/>
        <w:rPr>
          <w:rFonts w:ascii="Calibri" w:hAnsi="Calibri" w:cs="Calibri"/>
        </w:rPr>
      </w:pPr>
      <w:r w:rsidRPr="005C1C71">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5C1C71" w:rsidRDefault="008172B2">
      <w:pPr>
        <w:rPr>
          <w:rFonts w:ascii="Calibri" w:hAnsi="Calibri" w:cs="Calibri"/>
        </w:rPr>
      </w:pPr>
    </w:p>
    <w:p w14:paraId="5BE1CDCF" w14:textId="53DAE0D0" w:rsidR="007A53CA" w:rsidRPr="005C1C71" w:rsidRDefault="008923A6" w:rsidP="007A4EB9">
      <w:pPr>
        <w:pStyle w:val="Caption"/>
        <w:rPr>
          <w:rFonts w:ascii="Calibri" w:eastAsia="Comic Sans MS" w:hAnsi="Calibri" w:cs="Calibri"/>
          <w:sz w:val="24"/>
          <w:szCs w:val="24"/>
        </w:rPr>
      </w:pPr>
      <w:r w:rsidRPr="005C1C71">
        <w:rPr>
          <w:rFonts w:ascii="Calibri" w:hAnsi="Calibri" w:cs="Calibri"/>
          <w:sz w:val="24"/>
          <w:szCs w:val="24"/>
        </w:rPr>
        <w:br/>
      </w:r>
    </w:p>
    <w:p w14:paraId="789ADC45" w14:textId="617315F2" w:rsidR="00011044" w:rsidRPr="005C1C71" w:rsidRDefault="00537707" w:rsidP="00BE0FA1">
      <w:pPr>
        <w:shd w:val="clear" w:color="auto" w:fill="FFFFFF"/>
        <w:jc w:val="both"/>
        <w:rPr>
          <w:rFonts w:ascii="Calibri" w:hAnsi="Calibri" w:cs="Calibri"/>
          <w:b/>
          <w:bCs/>
        </w:rPr>
      </w:pPr>
      <w:r w:rsidRPr="005C1C71">
        <w:rPr>
          <w:rFonts w:ascii="Calibri" w:hAnsi="Calibri" w:cs="Calibri"/>
          <w:b/>
          <w:bCs/>
        </w:rPr>
        <w:t>Fans rediscover Barry Crocker all over again and again and again!</w:t>
      </w:r>
    </w:p>
    <w:p w14:paraId="171DD456" w14:textId="77777777" w:rsidR="00537707" w:rsidRPr="005C1C71" w:rsidRDefault="00537707" w:rsidP="00BE0FA1">
      <w:pPr>
        <w:shd w:val="clear" w:color="auto" w:fill="FFFFFF"/>
        <w:jc w:val="both"/>
        <w:rPr>
          <w:rFonts w:ascii="Calibri" w:hAnsi="Calibri" w:cs="Calibri"/>
        </w:rPr>
      </w:pPr>
    </w:p>
    <w:p w14:paraId="4D228CD5" w14:textId="216A6B78" w:rsidR="008172B2" w:rsidRPr="005C1C71" w:rsidRDefault="007A53CA" w:rsidP="00BE0FA1">
      <w:pPr>
        <w:shd w:val="clear" w:color="auto" w:fill="FFFFFF"/>
        <w:jc w:val="both"/>
        <w:rPr>
          <w:rFonts w:ascii="Calibri" w:hAnsi="Calibri" w:cs="Calibri"/>
          <w:b/>
          <w:bCs/>
        </w:rPr>
      </w:pPr>
      <w:r w:rsidRPr="005C1C71">
        <w:rPr>
          <w:rFonts w:ascii="Calibri" w:hAnsi="Calibri" w:cs="Calibri"/>
          <w:b/>
          <w:bCs/>
        </w:rPr>
        <w:t xml:space="preserve">PRESS RELEASE EFFECTIVE IMMEDIATELY </w:t>
      </w:r>
      <w:r w:rsidR="003F423B" w:rsidRPr="005C1C71">
        <w:rPr>
          <w:rFonts w:ascii="Calibri" w:hAnsi="Calibri" w:cs="Calibri"/>
          <w:b/>
          <w:bCs/>
        </w:rPr>
        <w:t>24</w:t>
      </w:r>
      <w:r w:rsidR="00D52958" w:rsidRPr="005C1C71">
        <w:rPr>
          <w:rFonts w:ascii="Calibri" w:hAnsi="Calibri" w:cs="Calibri"/>
          <w:b/>
          <w:bCs/>
        </w:rPr>
        <w:t xml:space="preserve"> </w:t>
      </w:r>
      <w:r w:rsidR="003F423B" w:rsidRPr="005C1C71">
        <w:rPr>
          <w:rFonts w:ascii="Calibri" w:hAnsi="Calibri" w:cs="Calibri"/>
          <w:b/>
          <w:bCs/>
        </w:rPr>
        <w:t>May</w:t>
      </w:r>
      <w:r w:rsidR="008923A6" w:rsidRPr="005C1C71">
        <w:rPr>
          <w:rFonts w:ascii="Calibri" w:hAnsi="Calibri" w:cs="Calibri"/>
          <w:b/>
          <w:bCs/>
        </w:rPr>
        <w:t xml:space="preserve"> 201</w:t>
      </w:r>
      <w:r w:rsidR="003F423B" w:rsidRPr="005C1C71">
        <w:rPr>
          <w:rFonts w:ascii="Calibri" w:hAnsi="Calibri" w:cs="Calibri"/>
          <w:b/>
          <w:bCs/>
        </w:rPr>
        <w:t>9</w:t>
      </w:r>
      <w:r w:rsidRPr="005C1C71">
        <w:rPr>
          <w:rFonts w:ascii="Calibri" w:hAnsi="Calibri" w:cs="Calibri"/>
          <w:b/>
          <w:bCs/>
        </w:rPr>
        <w:t xml:space="preserve">: </w:t>
      </w:r>
    </w:p>
    <w:p w14:paraId="1D7F6D95" w14:textId="77777777" w:rsidR="00BE0FA1" w:rsidRPr="005C1C71" w:rsidRDefault="00BE0FA1" w:rsidP="00BE0FA1">
      <w:pPr>
        <w:shd w:val="clear" w:color="auto" w:fill="FFFFFF"/>
        <w:jc w:val="both"/>
        <w:rPr>
          <w:rFonts w:ascii="Calibri" w:hAnsi="Calibri" w:cs="Calibri"/>
          <w:b/>
          <w:bCs/>
        </w:rPr>
      </w:pPr>
    </w:p>
    <w:p w14:paraId="2535CFF9" w14:textId="2C6AC95B" w:rsidR="00537707" w:rsidRPr="005C1C71" w:rsidRDefault="00537707" w:rsidP="00537707">
      <w:pPr>
        <w:pStyle w:val="NormalWeb"/>
        <w:rPr>
          <w:rFonts w:ascii="Calibri" w:hAnsi="Calibri" w:cs="Calibri"/>
          <w:color w:val="auto"/>
        </w:rPr>
      </w:pPr>
      <w:r w:rsidRPr="005C1C71">
        <w:rPr>
          <w:rFonts w:ascii="Calibri" w:hAnsi="Calibri" w:cs="Calibri"/>
        </w:rPr>
        <w:t>Barry Crocker will need no introduction to those among us who are well-versed in Australian entertainers. His name evokes a mile-l</w:t>
      </w:r>
      <w:bookmarkStart w:id="0" w:name="_GoBack"/>
      <w:bookmarkEnd w:id="0"/>
      <w:r w:rsidRPr="005C1C71">
        <w:rPr>
          <w:rFonts w:ascii="Calibri" w:hAnsi="Calibri" w:cs="Calibri"/>
        </w:rPr>
        <w:t xml:space="preserve">ong list of credentials and achievements throughout the years which you can read about here: </w:t>
      </w:r>
      <w:hyperlink r:id="rId8" w:history="1">
        <w:r w:rsidRPr="005C1C71">
          <w:rPr>
            <w:rStyle w:val="Hyperlink"/>
            <w:rFonts w:ascii="Calibri" w:hAnsi="Calibri" w:cs="Calibri"/>
          </w:rPr>
          <w:t>www.bluepierecords.com/artist/barry-crocker-2</w:t>
        </w:r>
      </w:hyperlink>
      <w:r w:rsidRPr="005C1C71">
        <w:rPr>
          <w:rFonts w:ascii="Calibri" w:hAnsi="Calibri" w:cs="Calibri"/>
        </w:rPr>
        <w:t xml:space="preserve"> Throughout the past 15 years he has been an essential help to us at the Blue Pie studios. He has been a wonderful supporter to us, and has worked on various projects and causes such as The Argues, Dealing With Destiny, various remix projects, and a colossal amount of charity work. He is always willing to help those in need, and incredible Australian icon.</w:t>
      </w:r>
    </w:p>
    <w:p w14:paraId="1C7845B2" w14:textId="77777777" w:rsidR="00537707" w:rsidRPr="005C1C71" w:rsidRDefault="00537707" w:rsidP="00537707">
      <w:pPr>
        <w:pStyle w:val="NormalWeb"/>
        <w:rPr>
          <w:rFonts w:ascii="Calibri" w:hAnsi="Calibri" w:cs="Calibri"/>
        </w:rPr>
      </w:pPr>
      <w:r w:rsidRPr="005C1C71">
        <w:rPr>
          <w:rFonts w:ascii="Calibri" w:hAnsi="Calibri" w:cs="Calibri"/>
        </w:rPr>
        <w:t>We’re so glad to have him on the label, but we are even more overjoyed to know that his work is gaining traction with a new audience, perhaps old fans rediscovering him, or newer ones encountering him in this digital age for the first time!</w:t>
      </w:r>
    </w:p>
    <w:p w14:paraId="4D168705" w14:textId="77777777" w:rsidR="00537707" w:rsidRPr="005C1C71" w:rsidRDefault="00537707" w:rsidP="00537707">
      <w:pPr>
        <w:pStyle w:val="NormalWeb"/>
        <w:rPr>
          <w:rFonts w:ascii="Calibri" w:hAnsi="Calibri" w:cs="Calibri"/>
        </w:rPr>
      </w:pPr>
      <w:r w:rsidRPr="005C1C71">
        <w:rPr>
          <w:rFonts w:ascii="Calibri" w:hAnsi="Calibri" w:cs="Calibri"/>
        </w:rPr>
        <w:t>Yes, that’s right, the golden age is the digital age ladies and gentlemen- the age of music streaming has introduced and reintroduced plenty of Barry Crocker fans via services such as Spotify! Skyrocketing to the top of the public’s attention is “Come On The Cats”, a fantastic throwback to Crocker’s tributes in the name of the famous Geelong Football Club.</w:t>
      </w:r>
    </w:p>
    <w:p w14:paraId="74469DFC" w14:textId="6B20FE65" w:rsidR="00537707" w:rsidRPr="005C1C71" w:rsidRDefault="00537707" w:rsidP="00537707">
      <w:pPr>
        <w:pStyle w:val="NormalWeb"/>
        <w:rPr>
          <w:rStyle w:val="Strong"/>
          <w:rFonts w:ascii="Calibri" w:hAnsi="Calibri" w:cs="Calibri"/>
          <w:i/>
          <w:iCs/>
        </w:rPr>
      </w:pPr>
      <w:r w:rsidRPr="005C1C71">
        <w:rPr>
          <w:rFonts w:ascii="Calibri" w:hAnsi="Calibri" w:cs="Calibri"/>
        </w:rPr>
        <w:t xml:space="preserve">Plenty of Victorians will be playing these anthems with pride! There are two Cats mixes available and both are ready to experience on Spotify, and available for your scrutiny and preference. </w:t>
      </w:r>
      <w:r w:rsidRPr="005C1C71">
        <w:rPr>
          <w:rStyle w:val="Strong"/>
          <w:rFonts w:ascii="Calibri" w:hAnsi="Calibri" w:cs="Calibri"/>
          <w:i/>
          <w:iCs/>
        </w:rPr>
        <w:t>Which do you like better?</w:t>
      </w:r>
    </w:p>
    <w:p w14:paraId="6BCC460D" w14:textId="6AB23DED" w:rsidR="00831F32" w:rsidRPr="005C1C71" w:rsidRDefault="00831F32" w:rsidP="00537707">
      <w:pPr>
        <w:pStyle w:val="NormalWeb"/>
        <w:rPr>
          <w:rStyle w:val="Strong"/>
          <w:rFonts w:ascii="Calibri" w:hAnsi="Calibri" w:cs="Calibri"/>
          <w:b w:val="0"/>
          <w:iCs/>
        </w:rPr>
      </w:pPr>
      <w:r w:rsidRPr="005C1C71">
        <w:rPr>
          <w:rStyle w:val="Strong"/>
          <w:rFonts w:ascii="Calibri" w:hAnsi="Calibri" w:cs="Calibri"/>
          <w:b w:val="0"/>
          <w:iCs/>
        </w:rPr>
        <w:t xml:space="preserve">COME ON THE CATS – THE UNOFFICIAL ANTHEM: </w:t>
      </w:r>
      <w:hyperlink r:id="rId9" w:history="1">
        <w:r w:rsidRPr="005C1C71">
          <w:rPr>
            <w:rStyle w:val="Hyperlink"/>
            <w:rFonts w:ascii="Calibri" w:hAnsi="Calibri" w:cs="Calibri"/>
            <w:iCs/>
          </w:rPr>
          <w:t>https://open.spotify.com/album/5SxkmsskhDWiyqj4jl3zlG</w:t>
        </w:r>
      </w:hyperlink>
    </w:p>
    <w:p w14:paraId="1AF7A765" w14:textId="02C82A1A" w:rsidR="00831F32" w:rsidRPr="005C1C71" w:rsidRDefault="00831F32" w:rsidP="00537707">
      <w:pPr>
        <w:pStyle w:val="NormalWeb"/>
        <w:rPr>
          <w:rStyle w:val="Strong"/>
          <w:rFonts w:ascii="Calibri" w:hAnsi="Calibri" w:cs="Calibri"/>
          <w:b w:val="0"/>
          <w:iCs/>
        </w:rPr>
      </w:pPr>
      <w:r w:rsidRPr="005C1C71">
        <w:rPr>
          <w:rStyle w:val="Strong"/>
          <w:rFonts w:ascii="Calibri" w:hAnsi="Calibri" w:cs="Calibri"/>
          <w:b w:val="0"/>
          <w:iCs/>
        </w:rPr>
        <w:t xml:space="preserve">COMPOSITE BARRY CROCKER PLAYLIST: </w:t>
      </w:r>
      <w:hyperlink r:id="rId10" w:history="1">
        <w:r w:rsidRPr="005C1C71">
          <w:rPr>
            <w:rStyle w:val="Hyperlink"/>
            <w:rFonts w:ascii="Calibri" w:hAnsi="Calibri" w:cs="Calibri"/>
            <w:iCs/>
          </w:rPr>
          <w:t>https://open.spotify.com/artist/0esD7V3K0DRse43S4l0bP0</w:t>
        </w:r>
      </w:hyperlink>
    </w:p>
    <w:p w14:paraId="2D31D015" w14:textId="77777777" w:rsidR="00831F32" w:rsidRPr="005C1C71" w:rsidRDefault="00831F32" w:rsidP="00537707">
      <w:pPr>
        <w:pStyle w:val="NormalWeb"/>
        <w:rPr>
          <w:rFonts w:ascii="Calibri" w:hAnsi="Calibri" w:cs="Calibri"/>
        </w:rPr>
      </w:pPr>
    </w:p>
    <w:p w14:paraId="62E090F8" w14:textId="77777777" w:rsidR="00831F32" w:rsidRPr="005C1C71" w:rsidRDefault="00831F32" w:rsidP="00831F32">
      <w:pPr>
        <w:pStyle w:val="NormalWeb"/>
        <w:rPr>
          <w:rFonts w:ascii="Calibri" w:hAnsi="Calibri" w:cs="Calibri"/>
          <w:color w:val="auto"/>
        </w:rPr>
      </w:pPr>
      <w:r w:rsidRPr="005C1C71">
        <w:rPr>
          <w:rFonts w:ascii="Calibri" w:hAnsi="Calibri" w:cs="Calibri"/>
        </w:rPr>
        <w:t xml:space="preserve">These releases in particular showcase a golden age in Barry’s career, and it doesn’t stop there. Everything from his famous </w:t>
      </w:r>
      <w:proofErr w:type="spellStart"/>
      <w:r w:rsidRPr="005C1C71">
        <w:rPr>
          <w:rFonts w:ascii="Calibri" w:hAnsi="Calibri" w:cs="Calibri"/>
        </w:rPr>
        <w:t>Neighbours</w:t>
      </w:r>
      <w:proofErr w:type="spellEnd"/>
      <w:r w:rsidRPr="005C1C71">
        <w:rPr>
          <w:rFonts w:ascii="Calibri" w:hAnsi="Calibri" w:cs="Calibri"/>
        </w:rPr>
        <w:t xml:space="preserve"> theme to a remastering of With A Song In My Heart, there’s plenty for the diehard fan to browse, all of which </w:t>
      </w:r>
      <w:r w:rsidRPr="005C1C71">
        <w:rPr>
          <w:rFonts w:ascii="Calibri" w:hAnsi="Calibri" w:cs="Calibri"/>
        </w:rPr>
        <w:lastRenderedPageBreak/>
        <w:t>establishes the scale of Barry Crocker’s impressive influence on Australian entertainment!</w:t>
      </w:r>
    </w:p>
    <w:p w14:paraId="5C2656B4" w14:textId="77777777" w:rsidR="00831F32" w:rsidRPr="005C1C71" w:rsidRDefault="00831F32" w:rsidP="00831F32">
      <w:pPr>
        <w:pStyle w:val="NormalWeb"/>
        <w:rPr>
          <w:rFonts w:ascii="Calibri" w:hAnsi="Calibri" w:cs="Calibri"/>
        </w:rPr>
      </w:pPr>
      <w:r w:rsidRPr="005C1C71">
        <w:rPr>
          <w:rStyle w:val="Strong"/>
          <w:rFonts w:ascii="Calibri" w:hAnsi="Calibri" w:cs="Calibri"/>
          <w:i/>
          <w:iCs/>
        </w:rPr>
        <w:t>We’ve constructed a comprehensive playlist full of the best hits on Spotify that we could find, so have at it, fans new and old! Discover away!</w:t>
      </w:r>
    </w:p>
    <w:p w14:paraId="45D924B6" w14:textId="77777777" w:rsidR="00831F32" w:rsidRPr="005C1C71" w:rsidRDefault="00831F32" w:rsidP="00831F32">
      <w:pPr>
        <w:pStyle w:val="NormalWeb"/>
        <w:rPr>
          <w:rFonts w:ascii="Calibri" w:hAnsi="Calibri" w:cs="Calibri"/>
        </w:rPr>
      </w:pPr>
      <w:r w:rsidRPr="005C1C71">
        <w:rPr>
          <w:rFonts w:ascii="Calibri" w:hAnsi="Calibri" w:cs="Calibri"/>
        </w:rPr>
        <w:t xml:space="preserve">His </w:t>
      </w:r>
      <w:hyperlink r:id="rId11" w:tgtFrame="_blank" w:history="1">
        <w:r w:rsidRPr="005C1C71">
          <w:rPr>
            <w:rStyle w:val="Hyperlink"/>
            <w:rFonts w:ascii="Calibri" w:hAnsi="Calibri" w:cs="Calibri"/>
          </w:rPr>
          <w:t>website</w:t>
        </w:r>
      </w:hyperlink>
      <w:r w:rsidRPr="005C1C71">
        <w:rPr>
          <w:rFonts w:ascii="Calibri" w:hAnsi="Calibri" w:cs="Calibri"/>
        </w:rPr>
        <w:t xml:space="preserve"> is also being revamped, so stay tuned for that- it’s always a fantastic journey reading about Barry’s history and exploits throughout the years! If you can’t wait, </w:t>
      </w:r>
      <w:hyperlink r:id="rId12" w:tgtFrame="_blank" w:history="1">
        <w:r w:rsidRPr="005C1C71">
          <w:rPr>
            <w:rStyle w:val="Hyperlink"/>
            <w:rFonts w:ascii="Calibri" w:hAnsi="Calibri" w:cs="Calibri"/>
          </w:rPr>
          <w:t xml:space="preserve">his bio says it all. Keep shining on, </w:t>
        </w:r>
        <w:proofErr w:type="spellStart"/>
        <w:r w:rsidRPr="005C1C71">
          <w:rPr>
            <w:rStyle w:val="Hyperlink"/>
            <w:rFonts w:ascii="Calibri" w:hAnsi="Calibri" w:cs="Calibri"/>
          </w:rPr>
          <w:t>Bazza</w:t>
        </w:r>
        <w:proofErr w:type="spellEnd"/>
        <w:r w:rsidRPr="005C1C71">
          <w:rPr>
            <w:rStyle w:val="Hyperlink"/>
            <w:rFonts w:ascii="Calibri" w:hAnsi="Calibri" w:cs="Calibri"/>
          </w:rPr>
          <w:t>! You’ve made your mark and we’re glad to have been on this journey with you! Here’s to new discoveries, old friends, and new audiences the world over!</w:t>
        </w:r>
      </w:hyperlink>
    </w:p>
    <w:p w14:paraId="3662347B" w14:textId="77777777" w:rsidR="00831F32" w:rsidRPr="005C1C71" w:rsidRDefault="00831F32" w:rsidP="00831F32">
      <w:pPr>
        <w:pStyle w:val="NormalWeb"/>
        <w:rPr>
          <w:rFonts w:ascii="Calibri" w:hAnsi="Calibri" w:cs="Calibri"/>
        </w:rPr>
      </w:pPr>
      <w:r w:rsidRPr="005C1C71">
        <w:rPr>
          <w:rStyle w:val="Strong"/>
          <w:rFonts w:ascii="Calibri" w:hAnsi="Calibri" w:cs="Calibri"/>
          <w:i/>
          <w:iCs/>
        </w:rPr>
        <w:t>Check out the official links below for more information on Barry:</w:t>
      </w:r>
      <w:r w:rsidRPr="005C1C71">
        <w:rPr>
          <w:rFonts w:ascii="Calibri" w:hAnsi="Calibri" w:cs="Calibri"/>
        </w:rPr>
        <w:br/>
      </w:r>
      <w:hyperlink r:id="rId13" w:tgtFrame="_blank" w:history="1">
        <w:r w:rsidRPr="005C1C71">
          <w:rPr>
            <w:rStyle w:val="Hyperlink"/>
            <w:rFonts w:ascii="Calibri" w:hAnsi="Calibri" w:cs="Calibri"/>
          </w:rPr>
          <w:t>www.barrycrocker.net</w:t>
        </w:r>
      </w:hyperlink>
      <w:r w:rsidRPr="005C1C71">
        <w:rPr>
          <w:rFonts w:ascii="Calibri" w:hAnsi="Calibri" w:cs="Calibri"/>
        </w:rPr>
        <w:br/>
      </w:r>
      <w:hyperlink r:id="rId14" w:tgtFrame="_blank" w:history="1">
        <w:r w:rsidRPr="005C1C71">
          <w:rPr>
            <w:rStyle w:val="Hyperlink"/>
            <w:rFonts w:ascii="Calibri" w:hAnsi="Calibri" w:cs="Calibri"/>
          </w:rPr>
          <w:t>www.youtube.com/user/bazzaonetube</w:t>
        </w:r>
      </w:hyperlink>
      <w:r w:rsidRPr="005C1C71">
        <w:rPr>
          <w:rFonts w:ascii="Calibri" w:hAnsi="Calibri" w:cs="Calibri"/>
        </w:rPr>
        <w:br/>
      </w:r>
      <w:hyperlink r:id="rId15" w:tgtFrame="_blank" w:history="1">
        <w:r w:rsidRPr="005C1C71">
          <w:rPr>
            <w:rStyle w:val="Hyperlink"/>
            <w:rFonts w:ascii="Calibri" w:hAnsi="Calibri" w:cs="Calibri"/>
          </w:rPr>
          <w:t>www.imdb.com/name/nm0188347</w:t>
        </w:r>
      </w:hyperlink>
      <w:r w:rsidRPr="005C1C71">
        <w:rPr>
          <w:rFonts w:ascii="Calibri" w:hAnsi="Calibri" w:cs="Calibri"/>
        </w:rPr>
        <w:br/>
      </w:r>
      <w:hyperlink r:id="rId16" w:tgtFrame="_blank" w:history="1">
        <w:r w:rsidRPr="005C1C71">
          <w:rPr>
            <w:rStyle w:val="Hyperlink"/>
            <w:rFonts w:ascii="Calibri" w:hAnsi="Calibri" w:cs="Calibri"/>
          </w:rPr>
          <w:t>www.facebook.com/barry.h.crocker</w:t>
        </w:r>
      </w:hyperlink>
      <w:r w:rsidRPr="005C1C71">
        <w:rPr>
          <w:rFonts w:ascii="Calibri" w:hAnsi="Calibri" w:cs="Calibri"/>
        </w:rPr>
        <w:br/>
      </w:r>
      <w:hyperlink r:id="rId17" w:tgtFrame="_blank" w:history="1">
        <w:r w:rsidRPr="005C1C71">
          <w:rPr>
            <w:rStyle w:val="Hyperlink"/>
            <w:rFonts w:ascii="Calibri" w:hAnsi="Calibri" w:cs="Calibri"/>
          </w:rPr>
          <w:t>https://en.wikipedia.org/wiki/Barry_Crocker</w:t>
        </w:r>
      </w:hyperlink>
    </w:p>
    <w:p w14:paraId="70842EC5" w14:textId="77777777" w:rsidR="00831F32" w:rsidRPr="005C1C71" w:rsidRDefault="00831F32" w:rsidP="00831F32">
      <w:pPr>
        <w:pStyle w:val="NormalWeb"/>
        <w:rPr>
          <w:rFonts w:ascii="Calibri" w:hAnsi="Calibri" w:cs="Calibri"/>
        </w:rPr>
      </w:pPr>
      <w:r w:rsidRPr="005C1C71">
        <w:rPr>
          <w:rFonts w:ascii="Calibri" w:hAnsi="Calibri" w:cs="Calibri"/>
        </w:rPr>
        <w:t> </w:t>
      </w:r>
    </w:p>
    <w:p w14:paraId="1A031E79" w14:textId="77777777" w:rsidR="00831F32" w:rsidRPr="005C1C71" w:rsidRDefault="00831F32" w:rsidP="00831F32">
      <w:pPr>
        <w:pStyle w:val="NormalWeb"/>
        <w:rPr>
          <w:rFonts w:ascii="Calibri" w:hAnsi="Calibri" w:cs="Calibri"/>
        </w:rPr>
      </w:pPr>
      <w:r w:rsidRPr="005C1C71">
        <w:rPr>
          <w:rFonts w:ascii="Calibri" w:hAnsi="Calibri" w:cs="Calibri"/>
        </w:rPr>
        <w:t>We hope you like these clips on YouTube:</w:t>
      </w:r>
    </w:p>
    <w:p w14:paraId="25C8F857" w14:textId="14D91988" w:rsidR="00011044" w:rsidRPr="005C1C71" w:rsidRDefault="00831F32" w:rsidP="00ED76FD">
      <w:pPr>
        <w:pStyle w:val="NormalWeb"/>
        <w:rPr>
          <w:rFonts w:ascii="Calibri" w:hAnsi="Calibri" w:cs="Calibri"/>
        </w:rPr>
      </w:pPr>
      <w:r w:rsidRPr="005C1C71">
        <w:rPr>
          <w:rFonts w:ascii="Calibri" w:hAnsi="Calibri" w:cs="Calibri"/>
        </w:rPr>
        <w:t xml:space="preserve">ONE EYED TROUSER SNAKE – BARRY CROCKER: </w:t>
      </w:r>
      <w:hyperlink r:id="rId18" w:history="1">
        <w:r w:rsidRPr="005C1C71">
          <w:rPr>
            <w:rStyle w:val="Hyperlink"/>
            <w:rFonts w:ascii="Calibri" w:hAnsi="Calibri" w:cs="Calibri"/>
          </w:rPr>
          <w:t>https://www.youtube.com/watch?v=49MOcTv3Wgs</w:t>
        </w:r>
      </w:hyperlink>
    </w:p>
    <w:p w14:paraId="579C7553" w14:textId="5BBBF6C7" w:rsidR="00011044" w:rsidRPr="005C1C71" w:rsidRDefault="00831F32" w:rsidP="00ED76FD">
      <w:pPr>
        <w:pStyle w:val="NormalWeb"/>
        <w:rPr>
          <w:rFonts w:ascii="Calibri" w:hAnsi="Calibri" w:cs="Calibri"/>
        </w:rPr>
      </w:pPr>
      <w:r w:rsidRPr="005C1C71">
        <w:rPr>
          <w:rFonts w:ascii="Calibri" w:hAnsi="Calibri" w:cs="Calibri"/>
        </w:rPr>
        <w:t xml:space="preserve">BARRY CROCKER ON GMA WITH BERT NEWTON – LOGIES DAY 1993: </w:t>
      </w:r>
      <w:hyperlink r:id="rId19" w:history="1">
        <w:r w:rsidRPr="005C1C71">
          <w:rPr>
            <w:rStyle w:val="Hyperlink"/>
            <w:rFonts w:ascii="Calibri" w:hAnsi="Calibri" w:cs="Calibri"/>
          </w:rPr>
          <w:t>https://www.youtube.com/watch?v=g0Abd72TpaU</w:t>
        </w:r>
      </w:hyperlink>
    </w:p>
    <w:p w14:paraId="4E6B01AC" w14:textId="7A2C1153" w:rsidR="00011044" w:rsidRPr="005C1C71" w:rsidRDefault="00011044" w:rsidP="00ED76FD">
      <w:pPr>
        <w:pStyle w:val="NormalWeb"/>
        <w:rPr>
          <w:rFonts w:ascii="Calibri" w:hAnsi="Calibri" w:cs="Calibri"/>
        </w:rPr>
      </w:pPr>
    </w:p>
    <w:p w14:paraId="07A1A84C" w14:textId="77777777" w:rsidR="00011044" w:rsidRPr="005C1C71" w:rsidRDefault="00011044" w:rsidP="00ED76FD">
      <w:pPr>
        <w:pStyle w:val="NormalWeb"/>
        <w:rPr>
          <w:rFonts w:ascii="Calibri" w:hAnsi="Calibri" w:cs="Calibri"/>
        </w:rPr>
      </w:pPr>
    </w:p>
    <w:p w14:paraId="00CC70F0" w14:textId="731D66F0" w:rsidR="008172B2" w:rsidRPr="005C1C71" w:rsidRDefault="002C7E1D" w:rsidP="00ED76FD">
      <w:pPr>
        <w:pStyle w:val="NormalWeb"/>
        <w:rPr>
          <w:rFonts w:ascii="Calibri" w:hAnsi="Calibri" w:cs="Calibri"/>
        </w:rPr>
      </w:pPr>
      <w:r w:rsidRPr="005C1C71">
        <w:rPr>
          <w:rFonts w:ascii="Calibri" w:hAnsi="Calibri" w:cs="Calibri"/>
        </w:rPr>
        <w:t>============================================</w:t>
      </w:r>
      <w:r w:rsidR="008923A6" w:rsidRPr="005C1C71">
        <w:rPr>
          <w:rFonts w:ascii="Calibri" w:eastAsia="Tahoma" w:hAnsi="Calibri" w:cs="Calibri"/>
        </w:rPr>
        <w:br/>
      </w:r>
      <w:r w:rsidR="008923A6" w:rsidRPr="005C1C71">
        <w:rPr>
          <w:rFonts w:ascii="Calibri" w:eastAsia="Tahoma" w:hAnsi="Calibri" w:cs="Calibri"/>
          <w:b/>
          <w:bCs/>
          <w:u w:val="single"/>
        </w:rPr>
        <w:br/>
      </w:r>
      <w:r w:rsidR="008923A6" w:rsidRPr="005C1C71">
        <w:rPr>
          <w:rFonts w:ascii="Calibri" w:hAnsi="Calibri" w:cs="Calibri"/>
          <w:b/>
          <w:bCs/>
          <w:u w:val="single"/>
        </w:rPr>
        <w:t>ABOUT BLUE PIE THE RECORD LABEL:</w:t>
      </w:r>
    </w:p>
    <w:p w14:paraId="084AF7F2" w14:textId="77777777" w:rsidR="00BA175E" w:rsidRPr="005C1C71" w:rsidRDefault="00BA175E">
      <w:pPr>
        <w:rPr>
          <w:rFonts w:ascii="Calibri" w:hAnsi="Calibri" w:cs="Calibri"/>
        </w:rPr>
      </w:pPr>
    </w:p>
    <w:p w14:paraId="0EB5074F" w14:textId="2E1C21D7" w:rsidR="00D46617" w:rsidRPr="005C1C71" w:rsidRDefault="008923A6" w:rsidP="00BA175E">
      <w:pPr>
        <w:jc w:val="both"/>
        <w:rPr>
          <w:rFonts w:ascii="Calibri" w:hAnsi="Calibri" w:cs="Calibri"/>
        </w:rPr>
      </w:pPr>
      <w:r w:rsidRPr="005C1C71">
        <w:rPr>
          <w:rFonts w:ascii="Calibri" w:hAnsi="Calibri" w:cs="Calibri"/>
        </w:rPr>
        <w:t xml:space="preserve">Blue Pie Records </w:t>
      </w:r>
      <w:r w:rsidR="002C7E1D" w:rsidRPr="005C1C71">
        <w:rPr>
          <w:rFonts w:ascii="Calibri" w:hAnsi="Calibri" w:cs="Calibri"/>
        </w:rPr>
        <w:t>are</w:t>
      </w:r>
      <w:r w:rsidRPr="005C1C71">
        <w:rPr>
          <w:rFonts w:ascii="Calibri" w:hAnsi="Calibri" w:cs="Calibri"/>
        </w:rPr>
        <w:t xml:space="preserve"> one of the world’s leading independent record Labels and publishing houses. Blue Pie's priority artists include </w:t>
      </w:r>
      <w:r w:rsidR="00BE0FA1" w:rsidRPr="005C1C71">
        <w:rPr>
          <w:rFonts w:ascii="Calibri" w:hAnsi="Calibri" w:cs="Calibri"/>
        </w:rPr>
        <w:t xml:space="preserve">Josh Young, Toyanna Rae, Missy Crissy, Raz B, </w:t>
      </w:r>
      <w:r w:rsidR="002C7E1D" w:rsidRPr="005C1C71">
        <w:rPr>
          <w:rFonts w:ascii="Calibri" w:hAnsi="Calibri" w:cs="Calibri"/>
        </w:rPr>
        <w:t xml:space="preserve">Down3r, LadyDice, The East Side </w:t>
      </w:r>
      <w:proofErr w:type="spellStart"/>
      <w:r w:rsidR="002C7E1D" w:rsidRPr="005C1C71">
        <w:rPr>
          <w:rFonts w:ascii="Calibri" w:hAnsi="Calibri" w:cs="Calibri"/>
        </w:rPr>
        <w:t>Boyz</w:t>
      </w:r>
      <w:proofErr w:type="spellEnd"/>
      <w:r w:rsidR="002C7E1D" w:rsidRPr="005C1C71">
        <w:rPr>
          <w:rFonts w:ascii="Calibri" w:hAnsi="Calibri" w:cs="Calibri"/>
        </w:rPr>
        <w:t xml:space="preserve">, Jah Mason, </w:t>
      </w:r>
      <w:r w:rsidRPr="005C1C71">
        <w:rPr>
          <w:rFonts w:ascii="Calibri" w:hAnsi="Calibri" w:cs="Calibri"/>
        </w:rPr>
        <w:t xml:space="preserve">Burning the Day, Jack Derwin, Terry Oldfield, Phil Manzanera, Johnny Bennett, Suzanna Lubrano, The Objex, Gordon Waller, Dave Evans, Dale </w:t>
      </w:r>
      <w:proofErr w:type="spellStart"/>
      <w:r w:rsidRPr="005C1C71">
        <w:rPr>
          <w:rFonts w:ascii="Calibri" w:hAnsi="Calibri" w:cs="Calibri"/>
        </w:rPr>
        <w:t>Bozzio</w:t>
      </w:r>
      <w:proofErr w:type="spellEnd"/>
      <w:r w:rsidRPr="005C1C71">
        <w:rPr>
          <w:rFonts w:ascii="Calibri" w:hAnsi="Calibri" w:cs="Calibri"/>
        </w:rPr>
        <w:t xml:space="preserve">, and Jessy </w:t>
      </w:r>
      <w:proofErr w:type="spellStart"/>
      <w:r w:rsidRPr="005C1C71">
        <w:rPr>
          <w:rFonts w:ascii="Calibri" w:hAnsi="Calibri" w:cs="Calibri"/>
        </w:rPr>
        <w:t>Tomsko</w:t>
      </w:r>
      <w:proofErr w:type="spellEnd"/>
      <w:r w:rsidR="002C7E1D" w:rsidRPr="005C1C71">
        <w:rPr>
          <w:rFonts w:ascii="Calibri" w:hAnsi="Calibri" w:cs="Calibri"/>
        </w:rPr>
        <w:t xml:space="preserve"> to name a few. </w:t>
      </w:r>
    </w:p>
    <w:p w14:paraId="03B2E66B" w14:textId="77777777" w:rsidR="00D46617" w:rsidRPr="005C1C71" w:rsidRDefault="00D46617" w:rsidP="00BA175E">
      <w:pPr>
        <w:jc w:val="both"/>
        <w:rPr>
          <w:rFonts w:ascii="Calibri" w:hAnsi="Calibri" w:cs="Calibri"/>
        </w:rPr>
      </w:pPr>
    </w:p>
    <w:p w14:paraId="29421575" w14:textId="3E12B8AD" w:rsidR="00D46617" w:rsidRPr="005C1C71" w:rsidRDefault="002C7E1D" w:rsidP="00BA175E">
      <w:pPr>
        <w:jc w:val="both"/>
        <w:rPr>
          <w:rFonts w:ascii="Calibri" w:hAnsi="Calibri" w:cs="Calibri"/>
        </w:rPr>
      </w:pPr>
      <w:r w:rsidRPr="005C1C71">
        <w:rPr>
          <w:rFonts w:ascii="Calibri" w:hAnsi="Calibri" w:cs="Calibri"/>
        </w:rPr>
        <w:t xml:space="preserve">Blue Pie distributes over </w:t>
      </w:r>
      <w:r w:rsidR="00D46617" w:rsidRPr="005C1C71">
        <w:rPr>
          <w:rFonts w:ascii="Calibri" w:hAnsi="Calibri" w:cs="Calibri"/>
        </w:rPr>
        <w:t>3</w:t>
      </w:r>
      <w:r w:rsidRPr="005C1C71">
        <w:rPr>
          <w:rFonts w:ascii="Calibri" w:hAnsi="Calibri" w:cs="Calibri"/>
        </w:rPr>
        <w:t>00 small to medium sized labels including</w:t>
      </w:r>
      <w:r w:rsidR="008923A6" w:rsidRPr="005C1C71">
        <w:rPr>
          <w:rFonts w:ascii="Calibri" w:hAnsi="Calibri" w:cs="Calibri"/>
        </w:rPr>
        <w:t xml:space="preserve"> e ConcertHouse Music, TRAX Records, </w:t>
      </w:r>
      <w:r w:rsidRPr="005C1C71">
        <w:rPr>
          <w:rFonts w:ascii="Calibri" w:hAnsi="Calibri" w:cs="Calibri"/>
        </w:rPr>
        <w:t xml:space="preserve">Destiny Records, Apple Media Africa, </w:t>
      </w:r>
      <w:proofErr w:type="spellStart"/>
      <w:r w:rsidRPr="005C1C71">
        <w:rPr>
          <w:rFonts w:ascii="Calibri" w:hAnsi="Calibri" w:cs="Calibri"/>
        </w:rPr>
        <w:t>Nedjon</w:t>
      </w:r>
      <w:proofErr w:type="spellEnd"/>
      <w:r w:rsidRPr="005C1C71">
        <w:rPr>
          <w:rFonts w:ascii="Calibri" w:hAnsi="Calibri" w:cs="Calibri"/>
        </w:rPr>
        <w:t xml:space="preserve"> Entertainment, </w:t>
      </w:r>
      <w:proofErr w:type="spellStart"/>
      <w:r w:rsidR="008923A6" w:rsidRPr="005C1C71">
        <w:rPr>
          <w:rFonts w:ascii="Calibri" w:hAnsi="Calibri" w:cs="Calibri"/>
        </w:rPr>
        <w:t>Idyllium</w:t>
      </w:r>
      <w:proofErr w:type="spellEnd"/>
      <w:r w:rsidR="008923A6" w:rsidRPr="005C1C71">
        <w:rPr>
          <w:rFonts w:ascii="Calibri" w:hAnsi="Calibri" w:cs="Calibri"/>
        </w:rPr>
        <w:t xml:space="preserve"> </w:t>
      </w:r>
      <w:proofErr w:type="spellStart"/>
      <w:r w:rsidR="008923A6" w:rsidRPr="005C1C71">
        <w:rPr>
          <w:rFonts w:ascii="Calibri" w:hAnsi="Calibri" w:cs="Calibri"/>
        </w:rPr>
        <w:t>Muisc</w:t>
      </w:r>
      <w:proofErr w:type="spellEnd"/>
      <w:r w:rsidR="008923A6" w:rsidRPr="005C1C71">
        <w:rPr>
          <w:rFonts w:ascii="Calibri" w:hAnsi="Calibri" w:cs="Calibri"/>
        </w:rPr>
        <w:t xml:space="preserve">, </w:t>
      </w:r>
      <w:proofErr w:type="spellStart"/>
      <w:r w:rsidR="008923A6" w:rsidRPr="005C1C71">
        <w:rPr>
          <w:rFonts w:ascii="Calibri" w:hAnsi="Calibri" w:cs="Calibri"/>
        </w:rPr>
        <w:t>Sugo</w:t>
      </w:r>
      <w:proofErr w:type="spellEnd"/>
      <w:r w:rsidR="008923A6" w:rsidRPr="005C1C71">
        <w:rPr>
          <w:rFonts w:ascii="Calibri" w:hAnsi="Calibri" w:cs="Calibri"/>
        </w:rPr>
        <w:t xml:space="preserve"> Music</w:t>
      </w:r>
      <w:r w:rsidR="00BE4141" w:rsidRPr="005C1C71">
        <w:rPr>
          <w:rFonts w:ascii="Calibri" w:hAnsi="Calibri" w:cs="Calibri"/>
        </w:rPr>
        <w:t>, Deluxe</w:t>
      </w:r>
      <w:r w:rsidR="008923A6" w:rsidRPr="005C1C71">
        <w:rPr>
          <w:rFonts w:ascii="Calibri" w:hAnsi="Calibri" w:cs="Calibri"/>
        </w:rPr>
        <w:t xml:space="preserve"> Records, Reality Entertainment, and </w:t>
      </w:r>
      <w:r w:rsidR="00753B24" w:rsidRPr="005C1C71">
        <w:rPr>
          <w:rFonts w:ascii="Calibri" w:hAnsi="Calibri" w:cs="Calibri"/>
        </w:rPr>
        <w:t>Raz Beatz Media Group</w:t>
      </w:r>
      <w:r w:rsidR="008923A6" w:rsidRPr="005C1C71">
        <w:rPr>
          <w:rFonts w:ascii="Calibri" w:hAnsi="Calibri" w:cs="Calibri"/>
        </w:rPr>
        <w:t xml:space="preserve"> to name a few. </w:t>
      </w:r>
    </w:p>
    <w:p w14:paraId="50F37A10" w14:textId="77777777" w:rsidR="00D46617" w:rsidRPr="005C1C71" w:rsidRDefault="00D46617" w:rsidP="00BA175E">
      <w:pPr>
        <w:jc w:val="both"/>
        <w:rPr>
          <w:rFonts w:ascii="Calibri" w:hAnsi="Calibri" w:cs="Calibri"/>
        </w:rPr>
      </w:pPr>
    </w:p>
    <w:p w14:paraId="27F4287E" w14:textId="6D766210" w:rsidR="008172B2" w:rsidRPr="005C1C71" w:rsidRDefault="008923A6" w:rsidP="00BA175E">
      <w:pPr>
        <w:jc w:val="both"/>
        <w:rPr>
          <w:rFonts w:ascii="Calibri" w:eastAsia="Tahoma" w:hAnsi="Calibri" w:cs="Calibri"/>
        </w:rPr>
      </w:pPr>
      <w:r w:rsidRPr="005C1C71">
        <w:rPr>
          <w:rFonts w:ascii="Calibri" w:hAnsi="Calibri" w:cs="Calibri"/>
        </w:rPr>
        <w:t xml:space="preserve">Our live concert and video clip library continues to expand and includes live albums, video clips, and video concerts from artists including, Chicago, The Cars, Steve Aoki and Dave Evans to name a few. </w:t>
      </w:r>
    </w:p>
    <w:p w14:paraId="5CC21F7F" w14:textId="77777777" w:rsidR="008172B2" w:rsidRPr="005C1C71" w:rsidRDefault="008172B2" w:rsidP="00BA175E">
      <w:pPr>
        <w:jc w:val="both"/>
        <w:rPr>
          <w:rFonts w:ascii="Calibri" w:eastAsia="Tahoma" w:hAnsi="Calibri" w:cs="Calibri"/>
        </w:rPr>
      </w:pPr>
    </w:p>
    <w:p w14:paraId="55CDAAA2" w14:textId="117CCBC4" w:rsidR="008172B2" w:rsidRPr="005C1C71" w:rsidRDefault="002C7E1D" w:rsidP="00BA175E">
      <w:pPr>
        <w:jc w:val="both"/>
        <w:rPr>
          <w:rFonts w:ascii="Calibri" w:eastAsia="Tahoma" w:hAnsi="Calibri" w:cs="Calibri"/>
        </w:rPr>
      </w:pPr>
      <w:r w:rsidRPr="005C1C71">
        <w:rPr>
          <w:rFonts w:ascii="Calibri" w:hAnsi="Calibri" w:cs="Calibri"/>
        </w:rPr>
        <w:lastRenderedPageBreak/>
        <w:t>In 201</w:t>
      </w:r>
      <w:r w:rsidR="00443B4C" w:rsidRPr="005C1C71">
        <w:rPr>
          <w:rFonts w:ascii="Calibri" w:hAnsi="Calibri" w:cs="Calibri"/>
        </w:rPr>
        <w:t>9</w:t>
      </w:r>
      <w:r w:rsidRPr="005C1C71">
        <w:rPr>
          <w:rFonts w:ascii="Calibri" w:hAnsi="Calibri" w:cs="Calibri"/>
        </w:rPr>
        <w:t xml:space="preserve">, </w:t>
      </w:r>
      <w:r w:rsidR="008923A6" w:rsidRPr="005C1C71">
        <w:rPr>
          <w:rFonts w:ascii="Calibri" w:hAnsi="Calibri" w:cs="Calibri"/>
        </w:rPr>
        <w:t>Blue Pie's roster of artists continues to gain worldwide recognition</w:t>
      </w:r>
      <w:r w:rsidRPr="005C1C71">
        <w:rPr>
          <w:rFonts w:ascii="Calibri" w:hAnsi="Calibri" w:cs="Calibri"/>
        </w:rPr>
        <w:t xml:space="preserve"> </w:t>
      </w:r>
      <w:r w:rsidR="008923A6" w:rsidRPr="005C1C71">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5C1C71" w:rsidRDefault="008172B2">
      <w:pPr>
        <w:jc w:val="both"/>
        <w:rPr>
          <w:rFonts w:ascii="Calibri" w:eastAsia="Tahoma" w:hAnsi="Calibri" w:cs="Calibri"/>
        </w:rPr>
      </w:pPr>
    </w:p>
    <w:p w14:paraId="58436814" w14:textId="3B921957" w:rsidR="00BA175E" w:rsidRPr="005C1C71" w:rsidRDefault="00BA175E" w:rsidP="00BA175E">
      <w:pPr>
        <w:pStyle w:val="NormalWeb"/>
        <w:jc w:val="center"/>
        <w:rPr>
          <w:rFonts w:ascii="Calibri" w:eastAsia="Tahoma" w:hAnsi="Calibri" w:cs="Calibri"/>
        </w:rPr>
      </w:pPr>
      <w:r w:rsidRPr="005C1C71">
        <w:rPr>
          <w:rFonts w:ascii="Calibri" w:hAnsi="Calibri" w:cs="Calibri"/>
        </w:rPr>
        <w:t>For more information, visit the official Blue Pie Records USA website:</w:t>
      </w:r>
      <w:r w:rsidRPr="005C1C71">
        <w:rPr>
          <w:rStyle w:val="Hyperlink0"/>
          <w:rFonts w:ascii="Calibri" w:hAnsi="Calibri" w:cs="Calibri"/>
          <w:sz w:val="24"/>
          <w:szCs w:val="24"/>
        </w:rPr>
        <w:t xml:space="preserve"> </w:t>
      </w:r>
      <w:hyperlink r:id="rId20" w:history="1">
        <w:r w:rsidR="00537707" w:rsidRPr="005C1C71">
          <w:rPr>
            <w:rStyle w:val="Hyperlink"/>
            <w:rFonts w:ascii="Calibri" w:eastAsia="Tahoma" w:hAnsi="Calibri" w:cs="Calibri"/>
          </w:rPr>
          <w:t>www.bluepierecords.com</w:t>
        </w:r>
      </w:hyperlink>
    </w:p>
    <w:p w14:paraId="07269D8B" w14:textId="77777777" w:rsidR="008172B2" w:rsidRPr="005C1C71" w:rsidRDefault="008172B2">
      <w:pPr>
        <w:jc w:val="center"/>
        <w:rPr>
          <w:rFonts w:ascii="Calibri" w:eastAsia="Tahoma" w:hAnsi="Calibri" w:cs="Calibri"/>
          <w:b/>
          <w:bCs/>
        </w:rPr>
      </w:pPr>
    </w:p>
    <w:p w14:paraId="32BB7118" w14:textId="77777777" w:rsidR="008172B2" w:rsidRPr="005C1C71" w:rsidRDefault="008172B2">
      <w:pPr>
        <w:rPr>
          <w:rFonts w:ascii="Calibri" w:eastAsia="Tahoma" w:hAnsi="Calibri" w:cs="Calibri"/>
        </w:rPr>
      </w:pPr>
    </w:p>
    <w:p w14:paraId="5BEE84A7" w14:textId="77777777" w:rsidR="008172B2" w:rsidRPr="005C1C71" w:rsidRDefault="008923A6">
      <w:pPr>
        <w:pStyle w:val="BodyText3"/>
        <w:rPr>
          <w:rFonts w:ascii="Calibri" w:hAnsi="Calibri" w:cs="Calibri"/>
          <w:b w:val="0"/>
          <w:bCs w:val="0"/>
          <w:sz w:val="24"/>
          <w:szCs w:val="24"/>
        </w:rPr>
      </w:pPr>
      <w:r w:rsidRPr="005C1C71">
        <w:rPr>
          <w:rFonts w:ascii="Calibri" w:hAnsi="Calibri" w:cs="Calibri"/>
          <w:b w:val="0"/>
          <w:bCs w:val="0"/>
          <w:sz w:val="24"/>
          <w:szCs w:val="24"/>
        </w:rPr>
        <w:t>Press and Media Contact:</w:t>
      </w:r>
    </w:p>
    <w:p w14:paraId="6863D9D3" w14:textId="77777777" w:rsidR="008172B2" w:rsidRPr="005C1C71" w:rsidRDefault="008172B2">
      <w:pPr>
        <w:rPr>
          <w:rFonts w:ascii="Calibri" w:eastAsia="Tahoma" w:hAnsi="Calibri" w:cs="Calibri"/>
          <w:b/>
          <w:bCs/>
        </w:rPr>
      </w:pPr>
    </w:p>
    <w:p w14:paraId="59A867B7" w14:textId="77777777" w:rsidR="008172B2" w:rsidRPr="005C1C71" w:rsidRDefault="008923A6">
      <w:pPr>
        <w:rPr>
          <w:rFonts w:ascii="Calibri" w:eastAsia="Tahoma" w:hAnsi="Calibri" w:cs="Calibri"/>
          <w:b/>
          <w:bCs/>
        </w:rPr>
      </w:pPr>
      <w:r w:rsidRPr="005C1C71">
        <w:rPr>
          <w:rFonts w:ascii="Calibri" w:hAnsi="Calibri" w:cs="Calibri"/>
          <w:b/>
          <w:bCs/>
        </w:rPr>
        <w:t xml:space="preserve">Press and Media Manager  </w:t>
      </w:r>
    </w:p>
    <w:p w14:paraId="2C9FBF2F" w14:textId="444B6CD1" w:rsidR="008172B2" w:rsidRPr="005C1C71" w:rsidRDefault="008923A6">
      <w:pPr>
        <w:rPr>
          <w:rFonts w:ascii="Calibri" w:hAnsi="Calibri" w:cs="Calibri"/>
          <w:b/>
          <w:bCs/>
        </w:rPr>
      </w:pPr>
      <w:r w:rsidRPr="005C1C71">
        <w:rPr>
          <w:rFonts w:ascii="Calibri" w:hAnsi="Calibri" w:cs="Calibri"/>
          <w:b/>
          <w:bCs/>
        </w:rPr>
        <w:t xml:space="preserve">Blue Pie </w:t>
      </w:r>
      <w:r w:rsidR="00BE4141" w:rsidRPr="005C1C71">
        <w:rPr>
          <w:rFonts w:ascii="Calibri" w:hAnsi="Calibri" w:cs="Calibri"/>
          <w:b/>
          <w:bCs/>
        </w:rPr>
        <w:t xml:space="preserve">Records USA </w:t>
      </w:r>
    </w:p>
    <w:p w14:paraId="1C9A68E4" w14:textId="6AF12FD3" w:rsidR="002C7E1D" w:rsidRPr="005C1C71" w:rsidRDefault="002C7E1D">
      <w:pPr>
        <w:rPr>
          <w:rFonts w:ascii="Calibri" w:eastAsia="Tahoma" w:hAnsi="Calibri" w:cs="Calibri"/>
          <w:b/>
          <w:bCs/>
        </w:rPr>
      </w:pPr>
      <w:r w:rsidRPr="005C1C71">
        <w:rPr>
          <w:rFonts w:ascii="Calibri" w:eastAsia="Tahoma" w:hAnsi="Calibri" w:cs="Calibri"/>
          <w:b/>
          <w:bCs/>
        </w:rPr>
        <w:t xml:space="preserve">Clarence House </w:t>
      </w:r>
    </w:p>
    <w:p w14:paraId="41C4AB56" w14:textId="6FF89BDE" w:rsidR="002C7E1D" w:rsidRPr="005C1C71" w:rsidRDefault="002C7E1D">
      <w:pPr>
        <w:rPr>
          <w:rFonts w:ascii="Calibri" w:eastAsia="Tahoma" w:hAnsi="Calibri" w:cs="Calibri"/>
          <w:b/>
          <w:bCs/>
        </w:rPr>
      </w:pPr>
      <w:r w:rsidRPr="005C1C71">
        <w:rPr>
          <w:rFonts w:ascii="Calibri" w:eastAsia="Tahoma" w:hAnsi="Calibri" w:cs="Calibri"/>
          <w:b/>
          <w:bCs/>
        </w:rPr>
        <w:t xml:space="preserve">Unit 6 No 9 Clarence Street </w:t>
      </w:r>
    </w:p>
    <w:p w14:paraId="5C30D607" w14:textId="5909ED47" w:rsidR="008172B2" w:rsidRPr="005C1C71" w:rsidRDefault="002C7E1D">
      <w:pPr>
        <w:rPr>
          <w:rFonts w:ascii="Calibri" w:eastAsia="Tahoma" w:hAnsi="Calibri" w:cs="Calibri"/>
          <w:b/>
          <w:bCs/>
        </w:rPr>
      </w:pPr>
      <w:r w:rsidRPr="005C1C71">
        <w:rPr>
          <w:rFonts w:ascii="Calibri" w:eastAsia="Tahoma" w:hAnsi="Calibri" w:cs="Calibri"/>
          <w:b/>
          <w:bCs/>
        </w:rPr>
        <w:t>Moss Vale NSW 2015</w:t>
      </w:r>
    </w:p>
    <w:p w14:paraId="6CE09056" w14:textId="4B2956C0" w:rsidR="002C7E1D" w:rsidRPr="005C1C71" w:rsidRDefault="002C7E1D">
      <w:pPr>
        <w:rPr>
          <w:rFonts w:ascii="Calibri" w:eastAsia="Tahoma" w:hAnsi="Calibri" w:cs="Calibri"/>
          <w:b/>
          <w:bCs/>
        </w:rPr>
      </w:pPr>
      <w:r w:rsidRPr="005C1C71">
        <w:rPr>
          <w:rFonts w:ascii="Calibri" w:eastAsia="Tahoma" w:hAnsi="Calibri" w:cs="Calibri"/>
          <w:b/>
          <w:bCs/>
        </w:rPr>
        <w:t>AUSTRALIA</w:t>
      </w:r>
    </w:p>
    <w:p w14:paraId="588FB7B6" w14:textId="77777777" w:rsidR="008172B2" w:rsidRPr="005C1C71" w:rsidRDefault="008923A6">
      <w:pPr>
        <w:rPr>
          <w:rFonts w:ascii="Calibri" w:eastAsia="Tahoma" w:hAnsi="Calibri" w:cs="Calibri"/>
        </w:rPr>
      </w:pPr>
      <w:r w:rsidRPr="005C1C71">
        <w:rPr>
          <w:rFonts w:ascii="Calibri" w:hAnsi="Calibri" w:cs="Calibri"/>
        </w:rPr>
        <w:t>P: + 61 2 9310 0155</w:t>
      </w:r>
    </w:p>
    <w:p w14:paraId="1C87B3E9" w14:textId="77777777" w:rsidR="008172B2" w:rsidRPr="005C1C71" w:rsidRDefault="008923A6">
      <w:pPr>
        <w:rPr>
          <w:rFonts w:ascii="Calibri" w:eastAsia="Tahoma" w:hAnsi="Calibri" w:cs="Calibri"/>
        </w:rPr>
      </w:pPr>
      <w:r w:rsidRPr="005C1C71">
        <w:rPr>
          <w:rFonts w:ascii="Calibri" w:hAnsi="Calibri" w:cs="Calibri"/>
        </w:rPr>
        <w:t>F: + 61 2 9310 0166</w:t>
      </w:r>
    </w:p>
    <w:p w14:paraId="1D0DAF9D" w14:textId="77777777" w:rsidR="008172B2" w:rsidRPr="005C1C71" w:rsidRDefault="008923A6">
      <w:pPr>
        <w:rPr>
          <w:rFonts w:ascii="Calibri" w:eastAsia="Tahoma" w:hAnsi="Calibri" w:cs="Calibri"/>
        </w:rPr>
      </w:pPr>
      <w:r w:rsidRPr="005C1C71">
        <w:rPr>
          <w:rFonts w:ascii="Calibri" w:hAnsi="Calibri" w:cs="Calibri"/>
        </w:rPr>
        <w:t xml:space="preserve">E: </w:t>
      </w:r>
      <w:hyperlink r:id="rId21" w:history="1">
        <w:r w:rsidRPr="005C1C71">
          <w:rPr>
            <w:rStyle w:val="Hyperlink0"/>
            <w:rFonts w:ascii="Calibri" w:hAnsi="Calibri" w:cs="Calibri"/>
            <w:sz w:val="24"/>
            <w:szCs w:val="24"/>
          </w:rPr>
          <w:t>pr@bluepie.com.au</w:t>
        </w:r>
      </w:hyperlink>
      <w:r w:rsidRPr="005C1C71">
        <w:rPr>
          <w:rFonts w:ascii="Calibri" w:hAnsi="Calibri" w:cs="Calibri"/>
        </w:rPr>
        <w:t xml:space="preserve"> </w:t>
      </w:r>
    </w:p>
    <w:p w14:paraId="3116D5D4" w14:textId="77777777" w:rsidR="008172B2" w:rsidRPr="005C1C71" w:rsidRDefault="008923A6">
      <w:pPr>
        <w:rPr>
          <w:rFonts w:ascii="Calibri" w:eastAsia="Tahoma" w:hAnsi="Calibri" w:cs="Calibri"/>
        </w:rPr>
      </w:pPr>
      <w:r w:rsidRPr="005C1C71">
        <w:rPr>
          <w:rFonts w:ascii="Calibri" w:hAnsi="Calibri" w:cs="Calibri"/>
        </w:rPr>
        <w:t xml:space="preserve">W: </w:t>
      </w:r>
      <w:hyperlink r:id="rId22" w:history="1">
        <w:r w:rsidRPr="005C1C71">
          <w:rPr>
            <w:rStyle w:val="Hyperlink0"/>
            <w:rFonts w:ascii="Calibri" w:hAnsi="Calibri" w:cs="Calibri"/>
            <w:sz w:val="24"/>
            <w:szCs w:val="24"/>
          </w:rPr>
          <w:t>www.bluepierecords.com</w:t>
        </w:r>
      </w:hyperlink>
      <w:r w:rsidRPr="005C1C71">
        <w:rPr>
          <w:rFonts w:ascii="Calibri" w:hAnsi="Calibri" w:cs="Calibri"/>
        </w:rPr>
        <w:t xml:space="preserve"> </w:t>
      </w:r>
    </w:p>
    <w:p w14:paraId="5415FDE8" w14:textId="77777777" w:rsidR="008172B2" w:rsidRPr="005C1C71" w:rsidRDefault="008923A6">
      <w:pPr>
        <w:rPr>
          <w:rFonts w:ascii="Calibri" w:hAnsi="Calibri" w:cs="Calibri"/>
        </w:rPr>
      </w:pPr>
      <w:r w:rsidRPr="005C1C71">
        <w:rPr>
          <w:rFonts w:ascii="Calibri" w:hAnsi="Calibri" w:cs="Calibri"/>
        </w:rPr>
        <w:t xml:space="preserve"> </w:t>
      </w:r>
    </w:p>
    <w:p w14:paraId="113D5DAB" w14:textId="6B538618" w:rsidR="008172B2" w:rsidRPr="005C1C71" w:rsidRDefault="002C7E1D" w:rsidP="002C7E1D">
      <w:pPr>
        <w:pStyle w:val="List"/>
        <w:jc w:val="left"/>
        <w:rPr>
          <w:rFonts w:ascii="Calibri" w:hAnsi="Calibri" w:cs="Calibri"/>
          <w:sz w:val="24"/>
          <w:szCs w:val="24"/>
        </w:rPr>
      </w:pPr>
      <w:r w:rsidRPr="005C1C71">
        <w:rPr>
          <w:rFonts w:ascii="Calibri" w:hAnsi="Calibri" w:cs="Calibri"/>
          <w:sz w:val="24"/>
          <w:szCs w:val="24"/>
        </w:rPr>
        <w:t>============================================</w:t>
      </w:r>
    </w:p>
    <w:sectPr w:rsidR="008172B2" w:rsidRPr="005C1C71">
      <w:footerReference w:type="default" r:id="rId23"/>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21421" w14:textId="77777777" w:rsidR="0069341B" w:rsidRDefault="0069341B">
      <w:r>
        <w:separator/>
      </w:r>
    </w:p>
  </w:endnote>
  <w:endnote w:type="continuationSeparator" w:id="0">
    <w:p w14:paraId="75352496" w14:textId="77777777" w:rsidR="0069341B" w:rsidRDefault="0069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8F1E9" w14:textId="77777777" w:rsidR="0069341B" w:rsidRDefault="0069341B">
      <w:r>
        <w:separator/>
      </w:r>
    </w:p>
  </w:footnote>
  <w:footnote w:type="continuationSeparator" w:id="0">
    <w:p w14:paraId="3D92903E" w14:textId="77777777" w:rsidR="0069341B" w:rsidRDefault="00693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2"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3" w15:restartNumberingAfterBreak="0">
    <w:nsid w:val="1ED33CC9"/>
    <w:multiLevelType w:val="multilevel"/>
    <w:tmpl w:val="59F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5"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6"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8"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9"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0"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1"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2"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3"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B1206"/>
    <w:multiLevelType w:val="multilevel"/>
    <w:tmpl w:val="241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6"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7"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8" w15:restartNumberingAfterBreak="0">
    <w:nsid w:val="7E8E6FA9"/>
    <w:multiLevelType w:val="multilevel"/>
    <w:tmpl w:val="ED82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0"/>
  </w:num>
  <w:num w:numId="4">
    <w:abstractNumId w:val="12"/>
  </w:num>
  <w:num w:numId="5">
    <w:abstractNumId w:val="2"/>
  </w:num>
  <w:num w:numId="6">
    <w:abstractNumId w:val="9"/>
  </w:num>
  <w:num w:numId="7">
    <w:abstractNumId w:val="5"/>
  </w:num>
  <w:num w:numId="8">
    <w:abstractNumId w:val="8"/>
  </w:num>
  <w:num w:numId="9">
    <w:abstractNumId w:val="1"/>
  </w:num>
  <w:num w:numId="10">
    <w:abstractNumId w:val="10"/>
  </w:num>
  <w:num w:numId="11">
    <w:abstractNumId w:val="4"/>
  </w:num>
  <w:num w:numId="12">
    <w:abstractNumId w:val="7"/>
  </w:num>
  <w:num w:numId="13">
    <w:abstractNumId w:val="17"/>
  </w:num>
  <w:num w:numId="14">
    <w:abstractNumId w:val="11"/>
  </w:num>
  <w:num w:numId="15">
    <w:abstractNumId w:val="13"/>
  </w:num>
  <w:num w:numId="16">
    <w:abstractNumId w:val="6"/>
  </w:num>
  <w:num w:numId="17">
    <w:abstractNumId w:val="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11044"/>
    <w:rsid w:val="001368E7"/>
    <w:rsid w:val="00153A31"/>
    <w:rsid w:val="00253FCF"/>
    <w:rsid w:val="002C7E1D"/>
    <w:rsid w:val="003769E1"/>
    <w:rsid w:val="003B3FB2"/>
    <w:rsid w:val="003D2A93"/>
    <w:rsid w:val="003F423B"/>
    <w:rsid w:val="00443B4C"/>
    <w:rsid w:val="00447B46"/>
    <w:rsid w:val="00484FCD"/>
    <w:rsid w:val="0048682E"/>
    <w:rsid w:val="004D111E"/>
    <w:rsid w:val="004E761D"/>
    <w:rsid w:val="00537707"/>
    <w:rsid w:val="005C1C71"/>
    <w:rsid w:val="0069341B"/>
    <w:rsid w:val="006B18A0"/>
    <w:rsid w:val="00736E76"/>
    <w:rsid w:val="00753B24"/>
    <w:rsid w:val="00796DE8"/>
    <w:rsid w:val="007A4EB9"/>
    <w:rsid w:val="007A53CA"/>
    <w:rsid w:val="007E4753"/>
    <w:rsid w:val="008172B2"/>
    <w:rsid w:val="00831F32"/>
    <w:rsid w:val="008923A6"/>
    <w:rsid w:val="008A4E58"/>
    <w:rsid w:val="008F5F2A"/>
    <w:rsid w:val="009566D3"/>
    <w:rsid w:val="00977B3D"/>
    <w:rsid w:val="009C75CC"/>
    <w:rsid w:val="009E311F"/>
    <w:rsid w:val="00A405D6"/>
    <w:rsid w:val="00AE63B8"/>
    <w:rsid w:val="00B26984"/>
    <w:rsid w:val="00B631D0"/>
    <w:rsid w:val="00BA175E"/>
    <w:rsid w:val="00BE0FA1"/>
    <w:rsid w:val="00BE4141"/>
    <w:rsid w:val="00C25DFB"/>
    <w:rsid w:val="00C46E0F"/>
    <w:rsid w:val="00C71254"/>
    <w:rsid w:val="00C9359E"/>
    <w:rsid w:val="00CA0DAD"/>
    <w:rsid w:val="00D46617"/>
    <w:rsid w:val="00D52958"/>
    <w:rsid w:val="00DF51D3"/>
    <w:rsid w:val="00E33921"/>
    <w:rsid w:val="00E471BC"/>
    <w:rsid w:val="00EC4558"/>
    <w:rsid w:val="00ED76FD"/>
    <w:rsid w:val="00F5294F"/>
    <w:rsid w:val="00F6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834">
      <w:bodyDiv w:val="1"/>
      <w:marLeft w:val="0"/>
      <w:marRight w:val="0"/>
      <w:marTop w:val="0"/>
      <w:marBottom w:val="0"/>
      <w:divBdr>
        <w:top w:val="none" w:sz="0" w:space="0" w:color="auto"/>
        <w:left w:val="none" w:sz="0" w:space="0" w:color="auto"/>
        <w:bottom w:val="none" w:sz="0" w:space="0" w:color="auto"/>
        <w:right w:val="none" w:sz="0" w:space="0" w:color="auto"/>
      </w:divBdr>
    </w:div>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374933031">
      <w:bodyDiv w:val="1"/>
      <w:marLeft w:val="0"/>
      <w:marRight w:val="0"/>
      <w:marTop w:val="0"/>
      <w:marBottom w:val="0"/>
      <w:divBdr>
        <w:top w:val="none" w:sz="0" w:space="0" w:color="auto"/>
        <w:left w:val="none" w:sz="0" w:space="0" w:color="auto"/>
        <w:bottom w:val="none" w:sz="0" w:space="0" w:color="auto"/>
        <w:right w:val="none" w:sz="0" w:space="0" w:color="auto"/>
      </w:divBdr>
    </w:div>
    <w:div w:id="590818834">
      <w:bodyDiv w:val="1"/>
      <w:marLeft w:val="0"/>
      <w:marRight w:val="0"/>
      <w:marTop w:val="0"/>
      <w:marBottom w:val="0"/>
      <w:divBdr>
        <w:top w:val="none" w:sz="0" w:space="0" w:color="auto"/>
        <w:left w:val="none" w:sz="0" w:space="0" w:color="auto"/>
        <w:bottom w:val="none" w:sz="0" w:space="0" w:color="auto"/>
        <w:right w:val="none" w:sz="0" w:space="0" w:color="auto"/>
      </w:divBdr>
      <w:divsChild>
        <w:div w:id="1115831177">
          <w:marLeft w:val="0"/>
          <w:marRight w:val="0"/>
          <w:marTop w:val="0"/>
          <w:marBottom w:val="0"/>
          <w:divBdr>
            <w:top w:val="none" w:sz="0" w:space="0" w:color="auto"/>
            <w:left w:val="none" w:sz="0" w:space="0" w:color="auto"/>
            <w:bottom w:val="none" w:sz="0" w:space="0" w:color="auto"/>
            <w:right w:val="none" w:sz="0" w:space="0" w:color="auto"/>
          </w:divBdr>
          <w:divsChild>
            <w:div w:id="21217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8668">
      <w:bodyDiv w:val="1"/>
      <w:marLeft w:val="0"/>
      <w:marRight w:val="0"/>
      <w:marTop w:val="0"/>
      <w:marBottom w:val="0"/>
      <w:divBdr>
        <w:top w:val="none" w:sz="0" w:space="0" w:color="auto"/>
        <w:left w:val="none" w:sz="0" w:space="0" w:color="auto"/>
        <w:bottom w:val="none" w:sz="0" w:space="0" w:color="auto"/>
        <w:right w:val="none" w:sz="0" w:space="0" w:color="auto"/>
      </w:divBdr>
    </w:div>
    <w:div w:id="853957881">
      <w:bodyDiv w:val="1"/>
      <w:marLeft w:val="0"/>
      <w:marRight w:val="0"/>
      <w:marTop w:val="0"/>
      <w:marBottom w:val="0"/>
      <w:divBdr>
        <w:top w:val="none" w:sz="0" w:space="0" w:color="auto"/>
        <w:left w:val="none" w:sz="0" w:space="0" w:color="auto"/>
        <w:bottom w:val="none" w:sz="0" w:space="0" w:color="auto"/>
        <w:right w:val="none" w:sz="0" w:space="0" w:color="auto"/>
      </w:divBdr>
      <w:divsChild>
        <w:div w:id="652293969">
          <w:marLeft w:val="0"/>
          <w:marRight w:val="0"/>
          <w:marTop w:val="0"/>
          <w:marBottom w:val="0"/>
          <w:divBdr>
            <w:top w:val="none" w:sz="0" w:space="0" w:color="auto"/>
            <w:left w:val="none" w:sz="0" w:space="0" w:color="auto"/>
            <w:bottom w:val="none" w:sz="0" w:space="0" w:color="auto"/>
            <w:right w:val="none" w:sz="0" w:space="0" w:color="auto"/>
          </w:divBdr>
          <w:divsChild>
            <w:div w:id="1232039047">
              <w:marLeft w:val="0"/>
              <w:marRight w:val="0"/>
              <w:marTop w:val="0"/>
              <w:marBottom w:val="0"/>
              <w:divBdr>
                <w:top w:val="none" w:sz="0" w:space="0" w:color="auto"/>
                <w:left w:val="none" w:sz="0" w:space="0" w:color="auto"/>
                <w:bottom w:val="none" w:sz="0" w:space="0" w:color="auto"/>
                <w:right w:val="none" w:sz="0" w:space="0" w:color="auto"/>
              </w:divBdr>
              <w:divsChild>
                <w:div w:id="796526756">
                  <w:marLeft w:val="0"/>
                  <w:marRight w:val="0"/>
                  <w:marTop w:val="0"/>
                  <w:marBottom w:val="0"/>
                  <w:divBdr>
                    <w:top w:val="none" w:sz="0" w:space="0" w:color="auto"/>
                    <w:left w:val="none" w:sz="0" w:space="0" w:color="auto"/>
                    <w:bottom w:val="none" w:sz="0" w:space="0" w:color="auto"/>
                    <w:right w:val="none" w:sz="0" w:space="0" w:color="auto"/>
                  </w:divBdr>
                </w:div>
                <w:div w:id="1103064415">
                  <w:marLeft w:val="0"/>
                  <w:marRight w:val="0"/>
                  <w:marTop w:val="0"/>
                  <w:marBottom w:val="0"/>
                  <w:divBdr>
                    <w:top w:val="none" w:sz="0" w:space="0" w:color="auto"/>
                    <w:left w:val="none" w:sz="0" w:space="0" w:color="auto"/>
                    <w:bottom w:val="none" w:sz="0" w:space="0" w:color="auto"/>
                    <w:right w:val="none" w:sz="0" w:space="0" w:color="auto"/>
                  </w:divBdr>
                  <w:divsChild>
                    <w:div w:id="841623316">
                      <w:marLeft w:val="0"/>
                      <w:marRight w:val="0"/>
                      <w:marTop w:val="0"/>
                      <w:marBottom w:val="0"/>
                      <w:divBdr>
                        <w:top w:val="none" w:sz="0" w:space="0" w:color="auto"/>
                        <w:left w:val="none" w:sz="0" w:space="0" w:color="auto"/>
                        <w:bottom w:val="none" w:sz="0" w:space="0" w:color="auto"/>
                        <w:right w:val="none" w:sz="0" w:space="0" w:color="auto"/>
                      </w:divBdr>
                      <w:divsChild>
                        <w:div w:id="62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3988">
      <w:bodyDiv w:val="1"/>
      <w:marLeft w:val="0"/>
      <w:marRight w:val="0"/>
      <w:marTop w:val="0"/>
      <w:marBottom w:val="0"/>
      <w:divBdr>
        <w:top w:val="none" w:sz="0" w:space="0" w:color="auto"/>
        <w:left w:val="none" w:sz="0" w:space="0" w:color="auto"/>
        <w:bottom w:val="none" w:sz="0" w:space="0" w:color="auto"/>
        <w:right w:val="none" w:sz="0" w:space="0" w:color="auto"/>
      </w:divBdr>
      <w:divsChild>
        <w:div w:id="880090619">
          <w:marLeft w:val="0"/>
          <w:marRight w:val="0"/>
          <w:marTop w:val="0"/>
          <w:marBottom w:val="0"/>
          <w:divBdr>
            <w:top w:val="none" w:sz="0" w:space="0" w:color="auto"/>
            <w:left w:val="none" w:sz="0" w:space="0" w:color="auto"/>
            <w:bottom w:val="none" w:sz="0" w:space="0" w:color="auto"/>
            <w:right w:val="none" w:sz="0" w:space="0" w:color="auto"/>
          </w:divBdr>
          <w:divsChild>
            <w:div w:id="1160002655">
              <w:marLeft w:val="0"/>
              <w:marRight w:val="0"/>
              <w:marTop w:val="0"/>
              <w:marBottom w:val="0"/>
              <w:divBdr>
                <w:top w:val="none" w:sz="0" w:space="0" w:color="auto"/>
                <w:left w:val="none" w:sz="0" w:space="0" w:color="auto"/>
                <w:bottom w:val="none" w:sz="0" w:space="0" w:color="auto"/>
                <w:right w:val="none" w:sz="0" w:space="0" w:color="auto"/>
              </w:divBdr>
              <w:divsChild>
                <w:div w:id="745495334">
                  <w:marLeft w:val="0"/>
                  <w:marRight w:val="0"/>
                  <w:marTop w:val="0"/>
                  <w:marBottom w:val="0"/>
                  <w:divBdr>
                    <w:top w:val="none" w:sz="0" w:space="0" w:color="auto"/>
                    <w:left w:val="none" w:sz="0" w:space="0" w:color="auto"/>
                    <w:bottom w:val="none" w:sz="0" w:space="0" w:color="auto"/>
                    <w:right w:val="none" w:sz="0" w:space="0" w:color="auto"/>
                  </w:divBdr>
                </w:div>
                <w:div w:id="510527814">
                  <w:marLeft w:val="0"/>
                  <w:marRight w:val="0"/>
                  <w:marTop w:val="0"/>
                  <w:marBottom w:val="0"/>
                  <w:divBdr>
                    <w:top w:val="none" w:sz="0" w:space="0" w:color="auto"/>
                    <w:left w:val="none" w:sz="0" w:space="0" w:color="auto"/>
                    <w:bottom w:val="none" w:sz="0" w:space="0" w:color="auto"/>
                    <w:right w:val="none" w:sz="0" w:space="0" w:color="auto"/>
                  </w:divBdr>
                  <w:divsChild>
                    <w:div w:id="801119478">
                      <w:marLeft w:val="0"/>
                      <w:marRight w:val="0"/>
                      <w:marTop w:val="0"/>
                      <w:marBottom w:val="0"/>
                      <w:divBdr>
                        <w:top w:val="none" w:sz="0" w:space="0" w:color="auto"/>
                        <w:left w:val="none" w:sz="0" w:space="0" w:color="auto"/>
                        <w:bottom w:val="none" w:sz="0" w:space="0" w:color="auto"/>
                        <w:right w:val="none" w:sz="0" w:space="0" w:color="auto"/>
                      </w:divBdr>
                      <w:divsChild>
                        <w:div w:id="16129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076392952">
      <w:bodyDiv w:val="1"/>
      <w:marLeft w:val="0"/>
      <w:marRight w:val="0"/>
      <w:marTop w:val="0"/>
      <w:marBottom w:val="0"/>
      <w:divBdr>
        <w:top w:val="none" w:sz="0" w:space="0" w:color="auto"/>
        <w:left w:val="none" w:sz="0" w:space="0" w:color="auto"/>
        <w:bottom w:val="none" w:sz="0" w:space="0" w:color="auto"/>
        <w:right w:val="none" w:sz="0" w:space="0" w:color="auto"/>
      </w:divBdr>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73336">
      <w:bodyDiv w:val="1"/>
      <w:marLeft w:val="0"/>
      <w:marRight w:val="0"/>
      <w:marTop w:val="0"/>
      <w:marBottom w:val="0"/>
      <w:divBdr>
        <w:top w:val="none" w:sz="0" w:space="0" w:color="auto"/>
        <w:left w:val="none" w:sz="0" w:space="0" w:color="auto"/>
        <w:bottom w:val="none" w:sz="0" w:space="0" w:color="auto"/>
        <w:right w:val="none" w:sz="0" w:space="0" w:color="auto"/>
      </w:divBdr>
    </w:div>
    <w:div w:id="1645503544">
      <w:bodyDiv w:val="1"/>
      <w:marLeft w:val="0"/>
      <w:marRight w:val="0"/>
      <w:marTop w:val="0"/>
      <w:marBottom w:val="0"/>
      <w:divBdr>
        <w:top w:val="none" w:sz="0" w:space="0" w:color="auto"/>
        <w:left w:val="none" w:sz="0" w:space="0" w:color="auto"/>
        <w:bottom w:val="none" w:sz="0" w:space="0" w:color="auto"/>
        <w:right w:val="none" w:sz="0" w:space="0" w:color="auto"/>
      </w:divBdr>
      <w:divsChild>
        <w:div w:id="1351566290">
          <w:marLeft w:val="0"/>
          <w:marRight w:val="0"/>
          <w:marTop w:val="0"/>
          <w:marBottom w:val="0"/>
          <w:divBdr>
            <w:top w:val="none" w:sz="0" w:space="0" w:color="auto"/>
            <w:left w:val="none" w:sz="0" w:space="0" w:color="auto"/>
            <w:bottom w:val="none" w:sz="0" w:space="0" w:color="auto"/>
            <w:right w:val="none" w:sz="0" w:space="0" w:color="auto"/>
          </w:divBdr>
          <w:divsChild>
            <w:div w:id="1587762094">
              <w:marLeft w:val="0"/>
              <w:marRight w:val="0"/>
              <w:marTop w:val="0"/>
              <w:marBottom w:val="0"/>
              <w:divBdr>
                <w:top w:val="none" w:sz="0" w:space="0" w:color="auto"/>
                <w:left w:val="none" w:sz="0" w:space="0" w:color="auto"/>
                <w:bottom w:val="none" w:sz="0" w:space="0" w:color="auto"/>
                <w:right w:val="none" w:sz="0" w:space="0" w:color="auto"/>
              </w:divBdr>
              <w:divsChild>
                <w:div w:id="892349866">
                  <w:marLeft w:val="0"/>
                  <w:marRight w:val="0"/>
                  <w:marTop w:val="0"/>
                  <w:marBottom w:val="0"/>
                  <w:divBdr>
                    <w:top w:val="none" w:sz="0" w:space="0" w:color="auto"/>
                    <w:left w:val="none" w:sz="0" w:space="0" w:color="auto"/>
                    <w:bottom w:val="none" w:sz="0" w:space="0" w:color="auto"/>
                    <w:right w:val="none" w:sz="0" w:space="0" w:color="auto"/>
                  </w:divBdr>
                </w:div>
                <w:div w:id="1290404259">
                  <w:marLeft w:val="0"/>
                  <w:marRight w:val="0"/>
                  <w:marTop w:val="0"/>
                  <w:marBottom w:val="0"/>
                  <w:divBdr>
                    <w:top w:val="none" w:sz="0" w:space="0" w:color="auto"/>
                    <w:left w:val="none" w:sz="0" w:space="0" w:color="auto"/>
                    <w:bottom w:val="none" w:sz="0" w:space="0" w:color="auto"/>
                    <w:right w:val="none" w:sz="0" w:space="0" w:color="auto"/>
                  </w:divBdr>
                  <w:divsChild>
                    <w:div w:id="918441791">
                      <w:marLeft w:val="0"/>
                      <w:marRight w:val="0"/>
                      <w:marTop w:val="0"/>
                      <w:marBottom w:val="0"/>
                      <w:divBdr>
                        <w:top w:val="none" w:sz="0" w:space="0" w:color="auto"/>
                        <w:left w:val="none" w:sz="0" w:space="0" w:color="auto"/>
                        <w:bottom w:val="none" w:sz="0" w:space="0" w:color="auto"/>
                        <w:right w:val="none" w:sz="0" w:space="0" w:color="auto"/>
                      </w:divBdr>
                      <w:divsChild>
                        <w:div w:id="2003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3366">
      <w:bodyDiv w:val="1"/>
      <w:marLeft w:val="0"/>
      <w:marRight w:val="0"/>
      <w:marTop w:val="0"/>
      <w:marBottom w:val="0"/>
      <w:divBdr>
        <w:top w:val="none" w:sz="0" w:space="0" w:color="auto"/>
        <w:left w:val="none" w:sz="0" w:space="0" w:color="auto"/>
        <w:bottom w:val="none" w:sz="0" w:space="0" w:color="auto"/>
        <w:right w:val="none" w:sz="0" w:space="0" w:color="auto"/>
      </w:divBdr>
      <w:divsChild>
        <w:div w:id="1465346458">
          <w:marLeft w:val="0"/>
          <w:marRight w:val="0"/>
          <w:marTop w:val="0"/>
          <w:marBottom w:val="0"/>
          <w:divBdr>
            <w:top w:val="none" w:sz="0" w:space="0" w:color="auto"/>
            <w:left w:val="none" w:sz="0" w:space="0" w:color="auto"/>
            <w:bottom w:val="none" w:sz="0" w:space="0" w:color="auto"/>
            <w:right w:val="none" w:sz="0" w:space="0" w:color="auto"/>
          </w:divBdr>
          <w:divsChild>
            <w:div w:id="920140670">
              <w:marLeft w:val="0"/>
              <w:marRight w:val="0"/>
              <w:marTop w:val="0"/>
              <w:marBottom w:val="0"/>
              <w:divBdr>
                <w:top w:val="none" w:sz="0" w:space="0" w:color="auto"/>
                <w:left w:val="none" w:sz="0" w:space="0" w:color="auto"/>
                <w:bottom w:val="none" w:sz="0" w:space="0" w:color="auto"/>
                <w:right w:val="none" w:sz="0" w:space="0" w:color="auto"/>
              </w:divBdr>
              <w:divsChild>
                <w:div w:id="5639280">
                  <w:marLeft w:val="0"/>
                  <w:marRight w:val="0"/>
                  <w:marTop w:val="0"/>
                  <w:marBottom w:val="0"/>
                  <w:divBdr>
                    <w:top w:val="none" w:sz="0" w:space="0" w:color="auto"/>
                    <w:left w:val="none" w:sz="0" w:space="0" w:color="auto"/>
                    <w:bottom w:val="none" w:sz="0" w:space="0" w:color="auto"/>
                    <w:right w:val="none" w:sz="0" w:space="0" w:color="auto"/>
                  </w:divBdr>
                </w:div>
                <w:div w:id="1817600492">
                  <w:marLeft w:val="0"/>
                  <w:marRight w:val="0"/>
                  <w:marTop w:val="0"/>
                  <w:marBottom w:val="0"/>
                  <w:divBdr>
                    <w:top w:val="none" w:sz="0" w:space="0" w:color="auto"/>
                    <w:left w:val="none" w:sz="0" w:space="0" w:color="auto"/>
                    <w:bottom w:val="none" w:sz="0" w:space="0" w:color="auto"/>
                    <w:right w:val="none" w:sz="0" w:space="0" w:color="auto"/>
                  </w:divBdr>
                  <w:divsChild>
                    <w:div w:id="1374964968">
                      <w:marLeft w:val="0"/>
                      <w:marRight w:val="0"/>
                      <w:marTop w:val="0"/>
                      <w:marBottom w:val="0"/>
                      <w:divBdr>
                        <w:top w:val="none" w:sz="0" w:space="0" w:color="auto"/>
                        <w:left w:val="none" w:sz="0" w:space="0" w:color="auto"/>
                        <w:bottom w:val="none" w:sz="0" w:space="0" w:color="auto"/>
                        <w:right w:val="none" w:sz="0" w:space="0" w:color="auto"/>
                      </w:divBdr>
                      <w:divsChild>
                        <w:div w:id="911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40481">
      <w:bodyDiv w:val="1"/>
      <w:marLeft w:val="0"/>
      <w:marRight w:val="0"/>
      <w:marTop w:val="0"/>
      <w:marBottom w:val="0"/>
      <w:divBdr>
        <w:top w:val="none" w:sz="0" w:space="0" w:color="auto"/>
        <w:left w:val="none" w:sz="0" w:space="0" w:color="auto"/>
        <w:bottom w:val="none" w:sz="0" w:space="0" w:color="auto"/>
        <w:right w:val="none" w:sz="0" w:space="0" w:color="auto"/>
      </w:divBdr>
    </w:div>
    <w:div w:id="2055302764">
      <w:bodyDiv w:val="1"/>
      <w:marLeft w:val="0"/>
      <w:marRight w:val="0"/>
      <w:marTop w:val="0"/>
      <w:marBottom w:val="0"/>
      <w:divBdr>
        <w:top w:val="none" w:sz="0" w:space="0" w:color="auto"/>
        <w:left w:val="none" w:sz="0" w:space="0" w:color="auto"/>
        <w:bottom w:val="none" w:sz="0" w:space="0" w:color="auto"/>
        <w:right w:val="none" w:sz="0" w:space="0" w:color="auto"/>
      </w:divBdr>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uepierecords.com/artist/barry-crocker-2" TargetMode="External"/><Relationship Id="rId13" Type="http://schemas.openxmlformats.org/officeDocument/2006/relationships/hyperlink" Target="http://www.barrycrocker.net" TargetMode="External"/><Relationship Id="rId18" Type="http://schemas.openxmlformats.org/officeDocument/2006/relationships/hyperlink" Target="https://www.youtube.com/watch?v=49MOcTv3Wgs" TargetMode="External"/><Relationship Id="rId3" Type="http://schemas.openxmlformats.org/officeDocument/2006/relationships/settings" Target="settings.xml"/><Relationship Id="rId21" Type="http://schemas.openxmlformats.org/officeDocument/2006/relationships/hyperlink" Target="mailto:pr@bluepie.com.au" TargetMode="External"/><Relationship Id="rId7" Type="http://schemas.openxmlformats.org/officeDocument/2006/relationships/image" Target="media/image1.jpeg"/><Relationship Id="rId12" Type="http://schemas.openxmlformats.org/officeDocument/2006/relationships/hyperlink" Target="https://www.bluepierecords.com/artist/barry-crocker-2/" TargetMode="External"/><Relationship Id="rId17" Type="http://schemas.openxmlformats.org/officeDocument/2006/relationships/hyperlink" Target="https://en.wikipedia.org/wiki/Barry_Crock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acebook.com/barry.h.crocker" TargetMode="External"/><Relationship Id="rId20" Type="http://schemas.openxmlformats.org/officeDocument/2006/relationships/hyperlink" Target="http://www.bluepierecord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rrycrocker.ne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mdb.com/name/nm0188347" TargetMode="External"/><Relationship Id="rId23" Type="http://schemas.openxmlformats.org/officeDocument/2006/relationships/footer" Target="footer1.xml"/><Relationship Id="rId10" Type="http://schemas.openxmlformats.org/officeDocument/2006/relationships/hyperlink" Target="https://open.spotify.com/artist/0esD7V3K0DRse43S4l0bP0" TargetMode="External"/><Relationship Id="rId19" Type="http://schemas.openxmlformats.org/officeDocument/2006/relationships/hyperlink" Target="https://www.youtube.com/watch?v=g0Abd72TpaU" TargetMode="External"/><Relationship Id="rId4" Type="http://schemas.openxmlformats.org/officeDocument/2006/relationships/webSettings" Target="webSettings.xml"/><Relationship Id="rId9" Type="http://schemas.openxmlformats.org/officeDocument/2006/relationships/hyperlink" Target="https://open.spotify.com/album/5SxkmsskhDWiyqj4jl3zlG" TargetMode="External"/><Relationship Id="rId14" Type="http://schemas.openxmlformats.org/officeDocument/2006/relationships/hyperlink" Target="http://www.youtube.com/user/bazzaonetube" TargetMode="External"/><Relationship Id="rId22" Type="http://schemas.openxmlformats.org/officeDocument/2006/relationships/hyperlink" Target="http://www.bluepierecord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5</cp:revision>
  <dcterms:created xsi:type="dcterms:W3CDTF">2019-05-24T08:03:00Z</dcterms:created>
  <dcterms:modified xsi:type="dcterms:W3CDTF">2019-05-28T02:45:00Z</dcterms:modified>
</cp:coreProperties>
</file>